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5E4F6" w14:textId="4AA1BCD4" w:rsidR="00F05C9E" w:rsidRPr="00F05C9E" w:rsidRDefault="00E01DFB" w:rsidP="00F05C9E">
      <w:pPr>
        <w:jc w:val="center"/>
        <w:rPr>
          <w:sz w:val="36"/>
          <w:szCs w:val="36"/>
          <w:u w:val="single"/>
        </w:rPr>
      </w:pPr>
      <w:r>
        <w:rPr>
          <w:noProof/>
          <w:sz w:val="36"/>
          <w:szCs w:val="36"/>
          <w:u w:val="single"/>
        </w:rPr>
        <w:drawing>
          <wp:anchor distT="0" distB="0" distL="114300" distR="114300" simplePos="0" relativeHeight="251659264" behindDoc="0" locked="0" layoutInCell="1" allowOverlap="1" wp14:anchorId="3ADDEDB4" wp14:editId="439410A3">
            <wp:simplePos x="0" y="0"/>
            <wp:positionH relativeFrom="margin">
              <wp:align>left</wp:align>
            </wp:positionH>
            <wp:positionV relativeFrom="paragraph">
              <wp:posOffset>9525</wp:posOffset>
            </wp:positionV>
            <wp:extent cx="1047750" cy="1068070"/>
            <wp:effectExtent l="0" t="0" r="0" b="0"/>
            <wp:wrapSquare wrapText="bothSides"/>
            <wp:docPr id="4240074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47750" cy="10680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6"/>
          <w:szCs w:val="36"/>
          <w:u w:val="single"/>
        </w:rPr>
        <w:drawing>
          <wp:anchor distT="0" distB="0" distL="114300" distR="114300" simplePos="0" relativeHeight="251658240" behindDoc="0" locked="0" layoutInCell="1" allowOverlap="1" wp14:anchorId="5D70A34B" wp14:editId="3BC30498">
            <wp:simplePos x="0" y="0"/>
            <wp:positionH relativeFrom="margin">
              <wp:align>right</wp:align>
            </wp:positionH>
            <wp:positionV relativeFrom="paragraph">
              <wp:posOffset>9525</wp:posOffset>
            </wp:positionV>
            <wp:extent cx="914400" cy="914400"/>
            <wp:effectExtent l="0" t="0" r="0" b="0"/>
            <wp:wrapSquare wrapText="bothSides"/>
            <wp:docPr id="2124859706" name="Picture 1" descr="A logo with wing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859706" name="Picture 1" descr="A logo with wings and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roofErr w:type="spellStart"/>
      <w:r w:rsidR="00F05C9E" w:rsidRPr="00F05C9E">
        <w:rPr>
          <w:sz w:val="36"/>
          <w:szCs w:val="36"/>
          <w:u w:val="single"/>
        </w:rPr>
        <w:t>Mogfest</w:t>
      </w:r>
      <w:proofErr w:type="spellEnd"/>
      <w:r w:rsidR="00F05C9E" w:rsidRPr="00F05C9E">
        <w:rPr>
          <w:sz w:val="36"/>
          <w:szCs w:val="36"/>
          <w:u w:val="single"/>
        </w:rPr>
        <w:t xml:space="preserve"> Gymkhana Entry Form</w:t>
      </w:r>
    </w:p>
    <w:p w14:paraId="7B922D1E" w14:textId="355B4E65" w:rsidR="00F05C9E" w:rsidRDefault="00F05C9E"/>
    <w:p w14:paraId="5EC27221" w14:textId="77777777" w:rsidR="00E01DFB" w:rsidRDefault="00E01DFB"/>
    <w:p w14:paraId="39059D26" w14:textId="77777777" w:rsidR="00E01DFB" w:rsidRDefault="00E01DFB"/>
    <w:p w14:paraId="6B37D02B" w14:textId="3F006C9D" w:rsidR="008C1194" w:rsidRDefault="00E01DFB">
      <w:r>
        <w:t xml:space="preserve">The </w:t>
      </w:r>
      <w:r w:rsidR="00F05C9E">
        <w:t xml:space="preserve">Morgan Sports Car Club will be organising a gymkhana as part of </w:t>
      </w:r>
      <w:proofErr w:type="spellStart"/>
      <w:r w:rsidR="00F05C9E">
        <w:t>Mogfest</w:t>
      </w:r>
      <w:proofErr w:type="spellEnd"/>
      <w:r w:rsidR="00F05C9E">
        <w:t xml:space="preserve"> 24, at Weston Park on 27th July.</w:t>
      </w:r>
    </w:p>
    <w:p w14:paraId="6F720801" w14:textId="43D3275D" w:rsidR="00F05C9E" w:rsidRDefault="00F05C9E">
      <w:r>
        <w:t xml:space="preserve">The event will take place on a tarmac road so your car shouldn’t get muddy if it’s wet. There will be several fun and slightly tricky tasks for you to complete along the length of the road, which will entertain both the driver and the passenger. It will not be timed – points will be awarded for tasks completed successfully, and deducted for hitting cones or driving on the grass verge. </w:t>
      </w:r>
    </w:p>
    <w:p w14:paraId="4A8FE6F2" w14:textId="52B4B10A" w:rsidR="009C70B1" w:rsidRDefault="009C70B1">
      <w:r>
        <w:t>At the start you will be given a sheet of instructions, showing what to do on each task and the points awarded.</w:t>
      </w:r>
    </w:p>
    <w:p w14:paraId="00748A89" w14:textId="20ECBA5D" w:rsidR="00F05C9E" w:rsidRDefault="00F05C9E">
      <w:r>
        <w:t xml:space="preserve">You may </w:t>
      </w:r>
      <w:r w:rsidR="00B55B66">
        <w:t>enter</w:t>
      </w:r>
      <w:r>
        <w:t xml:space="preserve"> on the day, but if possible please send in this entry form in advance, so we have an idea of numbers.</w:t>
      </w:r>
    </w:p>
    <w:p w14:paraId="35F2EEDD" w14:textId="2F24F4DD" w:rsidR="00E01DFB" w:rsidRDefault="00E01DFB">
      <w:r>
        <w:t>Cars may be double-entered</w:t>
      </w:r>
      <w:r w:rsidR="00001C8A">
        <w:t xml:space="preserve"> but each person can only drive once.</w:t>
      </w:r>
    </w:p>
    <w:p w14:paraId="6ECE31DD" w14:textId="77777777" w:rsidR="00B55B66" w:rsidRPr="00B55B66" w:rsidRDefault="00B55B66" w:rsidP="00B55B66">
      <w:r w:rsidRPr="00B55B66">
        <w:t>It should not take up too much of your day, so you can enjoy the rest of the day’s attractions. You will be able to take part in other events such as the concours (do the gymkhana afterwards) or the Fun &amp; Games in addition to the Gymkhana.</w:t>
      </w:r>
    </w:p>
    <w:p w14:paraId="364E20DF" w14:textId="3341B2CC" w:rsidR="00B55B66" w:rsidRDefault="00B55B66" w:rsidP="00B55B66">
      <w:r w:rsidRPr="00B55B66">
        <w:t>We will start the event at around 11am</w:t>
      </w:r>
      <w:r w:rsidR="00263CD7">
        <w:t xml:space="preserve"> and run until around 2.30pm</w:t>
      </w:r>
      <w:r w:rsidRPr="00B55B66">
        <w:t xml:space="preserve">. </w:t>
      </w:r>
      <w:r>
        <w:t xml:space="preserve">If you would like to do the gymkhana at a particular time, </w:t>
      </w:r>
      <w:proofErr w:type="spellStart"/>
      <w:r>
        <w:t>eg</w:t>
      </w:r>
      <w:proofErr w:type="spellEnd"/>
      <w:r>
        <w:t xml:space="preserve"> first thing, or after the concours, please let us know below. </w:t>
      </w:r>
    </w:p>
    <w:p w14:paraId="117E0270" w14:textId="0F7765D3" w:rsidR="00B55B66" w:rsidRDefault="00B55B66" w:rsidP="00B55B66">
      <w:r w:rsidRPr="007F748C">
        <w:rPr>
          <w:b/>
          <w:bCs/>
        </w:rPr>
        <w:t xml:space="preserve">Entry to the Gymkhana is free but you do need to have event tickets to enter the </w:t>
      </w:r>
      <w:proofErr w:type="spellStart"/>
      <w:r w:rsidRPr="007F748C">
        <w:rPr>
          <w:b/>
          <w:bCs/>
        </w:rPr>
        <w:t>Mogfest</w:t>
      </w:r>
      <w:proofErr w:type="spellEnd"/>
      <w:r w:rsidRPr="007F748C">
        <w:rPr>
          <w:b/>
          <w:bCs/>
        </w:rPr>
        <w:t xml:space="preserve"> site. </w:t>
      </w:r>
      <w:r>
        <w:t xml:space="preserve">Full details can be found at </w:t>
      </w:r>
      <w:hyperlink r:id="rId6" w:history="1">
        <w:r w:rsidRPr="00EE7CAF">
          <w:rPr>
            <w:rStyle w:val="Hyperlink"/>
          </w:rPr>
          <w:t>https://www.morgansportscarclub.com/events/mogfest24</w:t>
        </w:r>
      </w:hyperlink>
      <w:r>
        <w:t xml:space="preserve"> To book day tickets only, phone Scenic Car Tours, who run the MSCC Travel Club, on </w:t>
      </w:r>
      <w:r w:rsidRPr="00B55B66">
        <w:t>01732 879153</w:t>
      </w:r>
      <w:r>
        <w:t>.</w:t>
      </w:r>
    </w:p>
    <w:tbl>
      <w:tblPr>
        <w:tblStyle w:val="TableGrid"/>
        <w:tblW w:w="0" w:type="auto"/>
        <w:tblLook w:val="04A0" w:firstRow="1" w:lastRow="0" w:firstColumn="1" w:lastColumn="0" w:noHBand="0" w:noVBand="1"/>
      </w:tblPr>
      <w:tblGrid>
        <w:gridCol w:w="9016"/>
      </w:tblGrid>
      <w:tr w:rsidR="00F05C9E" w14:paraId="06BE6895" w14:textId="77777777" w:rsidTr="00DC5216">
        <w:trPr>
          <w:trHeight w:val="686"/>
        </w:trPr>
        <w:tc>
          <w:tcPr>
            <w:tcW w:w="9016" w:type="dxa"/>
          </w:tcPr>
          <w:p w14:paraId="4F338692" w14:textId="3CCD0E9B" w:rsidR="00F05C9E" w:rsidRDefault="00F05C9E">
            <w:r>
              <w:t>Name</w:t>
            </w:r>
            <w:r w:rsidR="009C70B1">
              <w:t xml:space="preserve"> &amp; Membership number</w:t>
            </w:r>
            <w:r>
              <w:t>:</w:t>
            </w:r>
          </w:p>
        </w:tc>
      </w:tr>
      <w:tr w:rsidR="00F05C9E" w14:paraId="46D89AD0" w14:textId="77777777" w:rsidTr="00481648">
        <w:trPr>
          <w:trHeight w:val="686"/>
        </w:trPr>
        <w:tc>
          <w:tcPr>
            <w:tcW w:w="9016" w:type="dxa"/>
          </w:tcPr>
          <w:p w14:paraId="30765646" w14:textId="0FE8C3C9" w:rsidR="00F05C9E" w:rsidRDefault="00F05C9E">
            <w:r>
              <w:t>Mobile Phone:</w:t>
            </w:r>
          </w:p>
        </w:tc>
      </w:tr>
      <w:tr w:rsidR="00F05C9E" w14:paraId="2A16CF2F" w14:textId="77777777" w:rsidTr="00F05C9E">
        <w:trPr>
          <w:trHeight w:val="707"/>
        </w:trPr>
        <w:tc>
          <w:tcPr>
            <w:tcW w:w="9016" w:type="dxa"/>
          </w:tcPr>
          <w:p w14:paraId="20885AF9" w14:textId="19DE08C9" w:rsidR="00F05C9E" w:rsidRDefault="00F05C9E">
            <w:r>
              <w:t>Email:</w:t>
            </w:r>
          </w:p>
        </w:tc>
      </w:tr>
      <w:tr w:rsidR="00F05C9E" w14:paraId="66341599" w14:textId="77777777" w:rsidTr="004D02F1">
        <w:trPr>
          <w:trHeight w:val="688"/>
        </w:trPr>
        <w:tc>
          <w:tcPr>
            <w:tcW w:w="9016" w:type="dxa"/>
          </w:tcPr>
          <w:p w14:paraId="38FD3DAE" w14:textId="790CC78A" w:rsidR="00F05C9E" w:rsidRDefault="00F05C9E">
            <w:r>
              <w:t>Morgan model &amp; year:</w:t>
            </w:r>
          </w:p>
        </w:tc>
      </w:tr>
      <w:tr w:rsidR="00F05C9E" w14:paraId="7DA58B15" w14:textId="77777777" w:rsidTr="00B24606">
        <w:trPr>
          <w:trHeight w:val="688"/>
        </w:trPr>
        <w:tc>
          <w:tcPr>
            <w:tcW w:w="9016" w:type="dxa"/>
          </w:tcPr>
          <w:p w14:paraId="13820279" w14:textId="0D170DB0" w:rsidR="00F05C9E" w:rsidRDefault="00F05C9E">
            <w:r>
              <w:t>Registration:</w:t>
            </w:r>
          </w:p>
        </w:tc>
      </w:tr>
      <w:tr w:rsidR="00B55B66" w14:paraId="40616A62" w14:textId="77777777" w:rsidTr="00B24606">
        <w:trPr>
          <w:trHeight w:val="688"/>
        </w:trPr>
        <w:tc>
          <w:tcPr>
            <w:tcW w:w="9016" w:type="dxa"/>
          </w:tcPr>
          <w:p w14:paraId="35560743" w14:textId="76ADA6D9" w:rsidR="00B55B66" w:rsidRDefault="00B55B66">
            <w:r>
              <w:t xml:space="preserve">Preferred start time:       </w:t>
            </w:r>
            <w:r w:rsidRPr="00B55B66">
              <w:rPr>
                <w:i/>
                <w:iCs/>
              </w:rPr>
              <w:t>morning</w:t>
            </w:r>
            <w:r>
              <w:t xml:space="preserve">   or   </w:t>
            </w:r>
            <w:r w:rsidRPr="00B55B66">
              <w:rPr>
                <w:i/>
                <w:iCs/>
              </w:rPr>
              <w:t>afternoon</w:t>
            </w:r>
            <w:r>
              <w:rPr>
                <w:i/>
                <w:iCs/>
              </w:rPr>
              <w:t xml:space="preserve">     </w:t>
            </w:r>
            <w:r w:rsidRPr="00B55B66">
              <w:t>(delete as appropriate</w:t>
            </w:r>
            <w:r w:rsidR="00263CD7">
              <w:t>, or specify</w:t>
            </w:r>
            <w:r w:rsidRPr="00B55B66">
              <w:t>)</w:t>
            </w:r>
          </w:p>
        </w:tc>
      </w:tr>
    </w:tbl>
    <w:p w14:paraId="17521A99" w14:textId="3009AD2A" w:rsidR="00F05C9E" w:rsidRPr="00B55B66" w:rsidRDefault="00F05C9E">
      <w:pPr>
        <w:rPr>
          <w:b/>
          <w:bCs/>
        </w:rPr>
      </w:pPr>
      <w:r w:rsidRPr="00B55B66">
        <w:rPr>
          <w:b/>
          <w:bCs/>
        </w:rPr>
        <w:t>Please return</w:t>
      </w:r>
      <w:r w:rsidR="00B55B66">
        <w:rPr>
          <w:b/>
          <w:bCs/>
        </w:rPr>
        <w:t xml:space="preserve"> this form</w:t>
      </w:r>
      <w:r w:rsidRPr="00B55B66">
        <w:rPr>
          <w:b/>
          <w:bCs/>
        </w:rPr>
        <w:t xml:space="preserve"> to Charles Neal </w:t>
      </w:r>
      <w:hyperlink r:id="rId7" w:history="1">
        <w:r w:rsidRPr="00B55B66">
          <w:rPr>
            <w:rStyle w:val="Hyperlink"/>
            <w:b/>
            <w:bCs/>
          </w:rPr>
          <w:t>mscc.editor@morgansportscarclub.com</w:t>
        </w:r>
      </w:hyperlink>
      <w:r w:rsidRPr="00B55B66">
        <w:rPr>
          <w:b/>
          <w:bCs/>
        </w:rPr>
        <w:t xml:space="preserve"> </w:t>
      </w:r>
    </w:p>
    <w:sectPr w:rsidR="00F05C9E" w:rsidRPr="00B55B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C9E"/>
    <w:rsid w:val="00001C8A"/>
    <w:rsid w:val="001748F9"/>
    <w:rsid w:val="001B2D78"/>
    <w:rsid w:val="00247911"/>
    <w:rsid w:val="00263CD7"/>
    <w:rsid w:val="003120A5"/>
    <w:rsid w:val="00317435"/>
    <w:rsid w:val="003424C9"/>
    <w:rsid w:val="00492D01"/>
    <w:rsid w:val="004F4457"/>
    <w:rsid w:val="00592931"/>
    <w:rsid w:val="005F413C"/>
    <w:rsid w:val="00780F39"/>
    <w:rsid w:val="007F748C"/>
    <w:rsid w:val="008B143E"/>
    <w:rsid w:val="008C1194"/>
    <w:rsid w:val="008E67B7"/>
    <w:rsid w:val="009C1EAE"/>
    <w:rsid w:val="009C70B1"/>
    <w:rsid w:val="00A675D1"/>
    <w:rsid w:val="00A8313F"/>
    <w:rsid w:val="00B248A9"/>
    <w:rsid w:val="00B55B66"/>
    <w:rsid w:val="00BC69F0"/>
    <w:rsid w:val="00D316A0"/>
    <w:rsid w:val="00E01DFB"/>
    <w:rsid w:val="00E70C27"/>
    <w:rsid w:val="00F05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0FDE"/>
  <w15:chartTrackingRefBased/>
  <w15:docId w15:val="{4231374C-ABE2-42D2-8A74-44183A44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5C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5C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5C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5C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5C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5C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5C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5C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5C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C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5C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5C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5C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5C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5C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5C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5C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5C9E"/>
    <w:rPr>
      <w:rFonts w:eastAsiaTheme="majorEastAsia" w:cstheme="majorBidi"/>
      <w:color w:val="272727" w:themeColor="text1" w:themeTint="D8"/>
    </w:rPr>
  </w:style>
  <w:style w:type="paragraph" w:styleId="Title">
    <w:name w:val="Title"/>
    <w:basedOn w:val="Normal"/>
    <w:next w:val="Normal"/>
    <w:link w:val="TitleChar"/>
    <w:uiPriority w:val="10"/>
    <w:qFormat/>
    <w:rsid w:val="00F05C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C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5C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5C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5C9E"/>
    <w:pPr>
      <w:spacing w:before="160"/>
      <w:jc w:val="center"/>
    </w:pPr>
    <w:rPr>
      <w:i/>
      <w:iCs/>
      <w:color w:val="404040" w:themeColor="text1" w:themeTint="BF"/>
    </w:rPr>
  </w:style>
  <w:style w:type="character" w:customStyle="1" w:styleId="QuoteChar">
    <w:name w:val="Quote Char"/>
    <w:basedOn w:val="DefaultParagraphFont"/>
    <w:link w:val="Quote"/>
    <w:uiPriority w:val="29"/>
    <w:rsid w:val="00F05C9E"/>
    <w:rPr>
      <w:i/>
      <w:iCs/>
      <w:color w:val="404040" w:themeColor="text1" w:themeTint="BF"/>
    </w:rPr>
  </w:style>
  <w:style w:type="paragraph" w:styleId="ListParagraph">
    <w:name w:val="List Paragraph"/>
    <w:basedOn w:val="Normal"/>
    <w:uiPriority w:val="34"/>
    <w:qFormat/>
    <w:rsid w:val="00F05C9E"/>
    <w:pPr>
      <w:ind w:left="720"/>
      <w:contextualSpacing/>
    </w:pPr>
  </w:style>
  <w:style w:type="character" w:styleId="IntenseEmphasis">
    <w:name w:val="Intense Emphasis"/>
    <w:basedOn w:val="DefaultParagraphFont"/>
    <w:uiPriority w:val="21"/>
    <w:qFormat/>
    <w:rsid w:val="00F05C9E"/>
    <w:rPr>
      <w:i/>
      <w:iCs/>
      <w:color w:val="0F4761" w:themeColor="accent1" w:themeShade="BF"/>
    </w:rPr>
  </w:style>
  <w:style w:type="paragraph" w:styleId="IntenseQuote">
    <w:name w:val="Intense Quote"/>
    <w:basedOn w:val="Normal"/>
    <w:next w:val="Normal"/>
    <w:link w:val="IntenseQuoteChar"/>
    <w:uiPriority w:val="30"/>
    <w:qFormat/>
    <w:rsid w:val="00F05C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5C9E"/>
    <w:rPr>
      <w:i/>
      <w:iCs/>
      <w:color w:val="0F4761" w:themeColor="accent1" w:themeShade="BF"/>
    </w:rPr>
  </w:style>
  <w:style w:type="character" w:styleId="IntenseReference">
    <w:name w:val="Intense Reference"/>
    <w:basedOn w:val="DefaultParagraphFont"/>
    <w:uiPriority w:val="32"/>
    <w:qFormat/>
    <w:rsid w:val="00F05C9E"/>
    <w:rPr>
      <w:b/>
      <w:bCs/>
      <w:smallCaps/>
      <w:color w:val="0F4761" w:themeColor="accent1" w:themeShade="BF"/>
      <w:spacing w:val="5"/>
    </w:rPr>
  </w:style>
  <w:style w:type="table" w:styleId="TableGrid">
    <w:name w:val="Table Grid"/>
    <w:basedOn w:val="TableNormal"/>
    <w:uiPriority w:val="39"/>
    <w:rsid w:val="00F05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5C9E"/>
    <w:rPr>
      <w:color w:val="467886" w:themeColor="hyperlink"/>
      <w:u w:val="single"/>
    </w:rPr>
  </w:style>
  <w:style w:type="character" w:styleId="UnresolvedMention">
    <w:name w:val="Unresolved Mention"/>
    <w:basedOn w:val="DefaultParagraphFont"/>
    <w:uiPriority w:val="99"/>
    <w:semiHidden/>
    <w:unhideWhenUsed/>
    <w:rsid w:val="00F05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scc.editor@morgansportscarclub.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rgansportscarclub.com/events/mogfest24"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Neal</dc:creator>
  <cp:keywords/>
  <dc:description/>
  <cp:lastModifiedBy>Charles Neal</cp:lastModifiedBy>
  <cp:revision>7</cp:revision>
  <cp:lastPrinted>2024-06-14T14:39:00Z</cp:lastPrinted>
  <dcterms:created xsi:type="dcterms:W3CDTF">2024-06-14T14:26:00Z</dcterms:created>
  <dcterms:modified xsi:type="dcterms:W3CDTF">2024-06-18T14:14:00Z</dcterms:modified>
</cp:coreProperties>
</file>