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F99D" w14:textId="354C0317" w:rsidR="00836CE5" w:rsidRPr="00027BB3" w:rsidRDefault="006A2DE9" w:rsidP="00836CE5">
      <w:pPr>
        <w:jc w:val="center"/>
        <w:rPr>
          <w:sz w:val="60"/>
          <w:szCs w:val="60"/>
        </w:rPr>
      </w:pPr>
      <w:r>
        <w:rPr>
          <w:sz w:val="60"/>
          <w:szCs w:val="60"/>
        </w:rPr>
        <w:t>MSCC 20</w:t>
      </w:r>
      <w:r w:rsidR="00E216AA">
        <w:rPr>
          <w:sz w:val="60"/>
          <w:szCs w:val="60"/>
        </w:rPr>
        <w:t>2</w:t>
      </w:r>
      <w:r w:rsidR="00C5243F">
        <w:rPr>
          <w:sz w:val="60"/>
          <w:szCs w:val="60"/>
        </w:rPr>
        <w:t>4</w:t>
      </w:r>
      <w:r w:rsidR="00836CE5" w:rsidRPr="00027BB3">
        <w:rPr>
          <w:sz w:val="60"/>
          <w:szCs w:val="60"/>
        </w:rPr>
        <w:t xml:space="preserve"> CALENDAR</w:t>
      </w:r>
    </w:p>
    <w:p w14:paraId="5797096C" w14:textId="77777777" w:rsidR="00836CE5" w:rsidRPr="00027BB3" w:rsidRDefault="006153A2" w:rsidP="00836CE5">
      <w:pPr>
        <w:jc w:val="center"/>
        <w:rPr>
          <w:sz w:val="34"/>
          <w:szCs w:val="36"/>
        </w:rPr>
      </w:pPr>
      <w:r w:rsidRPr="00027BB3">
        <w:rPr>
          <w:sz w:val="34"/>
          <w:szCs w:val="36"/>
        </w:rPr>
        <w:t xml:space="preserve">ORDER FORM </w:t>
      </w:r>
      <w:r>
        <w:rPr>
          <w:sz w:val="34"/>
          <w:szCs w:val="36"/>
        </w:rPr>
        <w:t>FOR</w:t>
      </w:r>
      <w:r w:rsidRPr="00027BB3">
        <w:rPr>
          <w:sz w:val="34"/>
          <w:szCs w:val="36"/>
        </w:rPr>
        <w:t xml:space="preserve"> </w:t>
      </w:r>
      <w:r>
        <w:rPr>
          <w:sz w:val="34"/>
          <w:szCs w:val="36"/>
        </w:rPr>
        <w:t>E</w:t>
      </w:r>
      <w:r w:rsidRPr="00027BB3">
        <w:rPr>
          <w:sz w:val="34"/>
          <w:szCs w:val="36"/>
        </w:rPr>
        <w:t xml:space="preserve">XTRA </w:t>
      </w:r>
      <w:r>
        <w:rPr>
          <w:sz w:val="34"/>
          <w:szCs w:val="36"/>
        </w:rPr>
        <w:t>C</w:t>
      </w:r>
      <w:r w:rsidRPr="00027BB3">
        <w:rPr>
          <w:sz w:val="34"/>
          <w:szCs w:val="36"/>
        </w:rPr>
        <w:t>OPIES</w:t>
      </w:r>
    </w:p>
    <w:p w14:paraId="58516B25" w14:textId="14EFA48E" w:rsidR="00805BC3" w:rsidRDefault="007D3B06" w:rsidP="00C9567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All MSCC members will be sent one copy of the calendar with their December issue of Miscellany. </w:t>
      </w:r>
      <w:r w:rsidR="003E532F">
        <w:rPr>
          <w:sz w:val="22"/>
          <w:szCs w:val="22"/>
        </w:rPr>
        <w:t xml:space="preserve">Unfortunately with the increases in postal costs means we have had to increase our prices.  </w:t>
      </w:r>
      <w:r w:rsidR="00CD462D" w:rsidRPr="00027BB3">
        <w:rPr>
          <w:sz w:val="22"/>
          <w:szCs w:val="22"/>
        </w:rPr>
        <w:t xml:space="preserve">For UK </w:t>
      </w:r>
      <w:r w:rsidR="00CE7D85">
        <w:rPr>
          <w:sz w:val="22"/>
          <w:szCs w:val="22"/>
        </w:rPr>
        <w:t>addresses</w:t>
      </w:r>
      <w:r w:rsidR="00CD462D" w:rsidRPr="00027BB3">
        <w:rPr>
          <w:sz w:val="22"/>
          <w:szCs w:val="22"/>
        </w:rPr>
        <w:t xml:space="preserve"> </w:t>
      </w:r>
      <w:r w:rsidR="00CE7D85">
        <w:rPr>
          <w:sz w:val="22"/>
          <w:szCs w:val="22"/>
        </w:rPr>
        <w:t>an</w:t>
      </w:r>
      <w:r w:rsidR="00CD462D" w:rsidRPr="00027B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additional </w:t>
      </w:r>
      <w:r w:rsidR="003E532F">
        <w:rPr>
          <w:sz w:val="22"/>
          <w:szCs w:val="22"/>
        </w:rPr>
        <w:t>calendar will be £7</w:t>
      </w:r>
      <w:r w:rsidR="00CD462D" w:rsidRPr="00027BB3">
        <w:rPr>
          <w:sz w:val="22"/>
          <w:szCs w:val="22"/>
        </w:rPr>
        <w:t xml:space="preserve">.00: </w:t>
      </w:r>
      <w:r w:rsidR="00CE7D85">
        <w:rPr>
          <w:sz w:val="22"/>
          <w:szCs w:val="22"/>
        </w:rPr>
        <w:t>more</w:t>
      </w:r>
      <w:r w:rsidR="003E532F">
        <w:rPr>
          <w:sz w:val="22"/>
          <w:szCs w:val="22"/>
        </w:rPr>
        <w:t xml:space="preserve"> calendars are £5</w:t>
      </w:r>
      <w:r w:rsidR="00CD462D" w:rsidRPr="00027BB3">
        <w:rPr>
          <w:sz w:val="22"/>
          <w:szCs w:val="22"/>
        </w:rPr>
        <w:t xml:space="preserve">.00 each. For overseas orders the first </w:t>
      </w:r>
      <w:r>
        <w:rPr>
          <w:sz w:val="22"/>
          <w:szCs w:val="22"/>
        </w:rPr>
        <w:t>(</w:t>
      </w:r>
      <w:r w:rsidRPr="00027BB3">
        <w:rPr>
          <w:sz w:val="22"/>
          <w:szCs w:val="22"/>
        </w:rPr>
        <w:t>additional</w:t>
      </w:r>
      <w:r>
        <w:rPr>
          <w:sz w:val="22"/>
          <w:szCs w:val="22"/>
        </w:rPr>
        <w:t>)</w:t>
      </w:r>
      <w:r w:rsidRPr="00027BB3">
        <w:rPr>
          <w:sz w:val="22"/>
          <w:szCs w:val="22"/>
        </w:rPr>
        <w:t xml:space="preserve"> </w:t>
      </w:r>
      <w:r w:rsidR="00CD462D" w:rsidRPr="00027BB3">
        <w:rPr>
          <w:sz w:val="22"/>
          <w:szCs w:val="22"/>
        </w:rPr>
        <w:t>calendar will be £</w:t>
      </w:r>
      <w:r w:rsidR="003E532F">
        <w:rPr>
          <w:sz w:val="22"/>
          <w:szCs w:val="22"/>
        </w:rPr>
        <w:t>10</w:t>
      </w:r>
      <w:r w:rsidR="00CD462D" w:rsidRPr="00027BB3">
        <w:rPr>
          <w:sz w:val="22"/>
          <w:szCs w:val="22"/>
        </w:rPr>
        <w:t xml:space="preserve">.00: </w:t>
      </w:r>
      <w:r>
        <w:rPr>
          <w:sz w:val="22"/>
          <w:szCs w:val="22"/>
        </w:rPr>
        <w:t xml:space="preserve">extra </w:t>
      </w:r>
      <w:r w:rsidR="00CD462D" w:rsidRPr="00027BB3">
        <w:rPr>
          <w:sz w:val="22"/>
          <w:szCs w:val="22"/>
        </w:rPr>
        <w:t>calendars</w:t>
      </w:r>
      <w:r w:rsidR="003E532F">
        <w:rPr>
          <w:sz w:val="22"/>
          <w:szCs w:val="22"/>
        </w:rPr>
        <w:t xml:space="preserve"> sent to the same address are £7</w:t>
      </w:r>
      <w:r w:rsidR="00CD462D" w:rsidRPr="00027BB3">
        <w:rPr>
          <w:sz w:val="22"/>
          <w:szCs w:val="22"/>
        </w:rPr>
        <w:t>.00 each.</w:t>
      </w:r>
      <w:r w:rsidR="00027BB3" w:rsidRPr="00027BB3">
        <w:rPr>
          <w:sz w:val="22"/>
          <w:szCs w:val="22"/>
        </w:rPr>
        <w:t xml:space="preserve">  </w:t>
      </w:r>
      <w:r w:rsidR="00027BB3" w:rsidRPr="00834265">
        <w:rPr>
          <w:sz w:val="22"/>
          <w:szCs w:val="22"/>
        </w:rPr>
        <w:t>All these prices include postage &amp; packaging</w:t>
      </w:r>
      <w:r w:rsidR="00027BB3" w:rsidRPr="00027BB3">
        <w:rPr>
          <w:b/>
          <w:sz w:val="22"/>
          <w:szCs w:val="22"/>
        </w:rPr>
        <w:t>.</w:t>
      </w:r>
    </w:p>
    <w:p w14:paraId="46884E65" w14:textId="77777777" w:rsidR="007D3B06" w:rsidRDefault="007D3B06" w:rsidP="00C9567D">
      <w:pPr>
        <w:jc w:val="both"/>
        <w:rPr>
          <w:b/>
          <w:sz w:val="24"/>
          <w:szCs w:val="24"/>
        </w:rPr>
      </w:pPr>
    </w:p>
    <w:p w14:paraId="76345E5E" w14:textId="77777777" w:rsidR="00836CE5" w:rsidRPr="008A6FBD" w:rsidRDefault="00805BC3" w:rsidP="00805BC3">
      <w:pPr>
        <w:jc w:val="center"/>
        <w:rPr>
          <w:sz w:val="24"/>
          <w:szCs w:val="24"/>
        </w:rPr>
      </w:pPr>
      <w:r w:rsidRPr="008A6FBD">
        <w:rPr>
          <w:b/>
          <w:sz w:val="24"/>
          <w:szCs w:val="24"/>
        </w:rPr>
        <w:t xml:space="preserve">FOR ORDERS OF 6 OR MORE CALENDARS PLEASE CONTACT US FOR </w:t>
      </w:r>
      <w:r w:rsidR="008A6FBD" w:rsidRPr="008A6FBD">
        <w:rPr>
          <w:b/>
          <w:sz w:val="24"/>
          <w:szCs w:val="24"/>
        </w:rPr>
        <w:t>SPECIAL RATES.</w:t>
      </w:r>
    </w:p>
    <w:p w14:paraId="521528A5" w14:textId="77777777" w:rsidR="00836CE5" w:rsidRPr="00027BB3" w:rsidRDefault="00836CE5" w:rsidP="00C9567D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1372"/>
        <w:gridCol w:w="709"/>
        <w:gridCol w:w="4039"/>
        <w:gridCol w:w="1148"/>
      </w:tblGrid>
      <w:tr w:rsidR="00B95484" w:rsidRPr="00027BB3" w14:paraId="71770FCD" w14:textId="77777777" w:rsidTr="00B95484">
        <w:trPr>
          <w:trHeight w:val="605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C51C62" w14:textId="77777777" w:rsidR="00B95484" w:rsidRPr="00805BC3" w:rsidRDefault="00B95484" w:rsidP="005E3BE4">
            <w:pPr>
              <w:spacing w:before="20" w:after="20"/>
              <w:jc w:val="center"/>
              <w:rPr>
                <w:b/>
                <w:sz w:val="30"/>
                <w:szCs w:val="30"/>
              </w:rPr>
            </w:pPr>
            <w:r w:rsidRPr="00805BC3">
              <w:rPr>
                <w:b/>
                <w:sz w:val="30"/>
                <w:szCs w:val="30"/>
              </w:rPr>
              <w:t>FOR UK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E984A" w14:textId="611A3E34" w:rsidR="00B95484" w:rsidRPr="00B95484" w:rsidRDefault="009A28BE" w:rsidP="009A28BE">
            <w:pPr>
              <w:spacing w:before="20"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47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5408" w14:textId="27B7760A" w:rsidR="00B95484" w:rsidRPr="00805BC3" w:rsidRDefault="00B95484" w:rsidP="00805BC3">
            <w:pPr>
              <w:spacing w:before="20" w:after="20"/>
              <w:jc w:val="right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For f</w:t>
            </w:r>
            <w:r w:rsidR="003E532F">
              <w:rPr>
                <w:b/>
                <w:sz w:val="22"/>
                <w:szCs w:val="24"/>
              </w:rPr>
              <w:t>irst calendar on each order @ £7</w:t>
            </w:r>
            <w:r w:rsidRPr="00805BC3">
              <w:rPr>
                <w:b/>
                <w:sz w:val="22"/>
                <w:szCs w:val="24"/>
              </w:rPr>
              <w:t>.00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58835" w14:textId="650FA895" w:rsidR="00B95484" w:rsidRPr="00805BC3" w:rsidRDefault="00B95484" w:rsidP="0061362F">
            <w:pPr>
              <w:spacing w:before="20" w:after="20"/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£</w:t>
            </w:r>
          </w:p>
        </w:tc>
      </w:tr>
      <w:tr w:rsidR="00B95484" w:rsidRPr="00027BB3" w14:paraId="01F98363" w14:textId="77777777" w:rsidTr="00B95484">
        <w:trPr>
          <w:trHeight w:val="541"/>
          <w:jc w:val="center"/>
        </w:trPr>
        <w:tc>
          <w:tcPr>
            <w:tcW w:w="28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60E4D" w14:textId="77777777" w:rsidR="00B95484" w:rsidRPr="00805BC3" w:rsidRDefault="00B95484" w:rsidP="005E3BE4">
            <w:pPr>
              <w:spacing w:before="20" w:after="20"/>
              <w:jc w:val="center"/>
              <w:rPr>
                <w:b/>
                <w:sz w:val="30"/>
                <w:szCs w:val="30"/>
              </w:rPr>
            </w:pPr>
            <w:r w:rsidRPr="00805BC3">
              <w:rPr>
                <w:b/>
                <w:sz w:val="30"/>
                <w:szCs w:val="30"/>
              </w:rPr>
              <w:t>ORDERS ONLY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F904B" w14:textId="288D5D14" w:rsidR="00B95484" w:rsidRPr="00805BC3" w:rsidRDefault="009A28BE" w:rsidP="009A28BE">
            <w:pPr>
              <w:spacing w:before="20" w:after="2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(2-6)</w:t>
            </w:r>
          </w:p>
        </w:tc>
        <w:tc>
          <w:tcPr>
            <w:tcW w:w="47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F4B83" w14:textId="454F473A" w:rsidR="00B95484" w:rsidRPr="00805BC3" w:rsidRDefault="003E532F" w:rsidP="00805BC3">
            <w:pPr>
              <w:spacing w:before="20" w:after="20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Additional calendars  @ £5</w:t>
            </w:r>
            <w:r w:rsidR="00B95484" w:rsidRPr="00805BC3">
              <w:rPr>
                <w:b/>
                <w:sz w:val="22"/>
                <w:szCs w:val="24"/>
              </w:rPr>
              <w:t>.00 each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0B842" w14:textId="77777777" w:rsidR="00B95484" w:rsidRPr="00805BC3" w:rsidRDefault="00B95484" w:rsidP="00836CE5">
            <w:pPr>
              <w:spacing w:before="20" w:after="20"/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£</w:t>
            </w:r>
          </w:p>
        </w:tc>
      </w:tr>
      <w:tr w:rsidR="00B95484" w:rsidRPr="00027BB3" w14:paraId="07E238DB" w14:textId="77777777" w:rsidTr="00B95484">
        <w:trPr>
          <w:trHeight w:val="549"/>
          <w:jc w:val="center"/>
        </w:trPr>
        <w:tc>
          <w:tcPr>
            <w:tcW w:w="4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322469" w14:textId="77777777" w:rsidR="00B95484" w:rsidRPr="00C150AC" w:rsidRDefault="00B95484" w:rsidP="00C150AC">
            <w:pPr>
              <w:spacing w:before="20" w:after="20"/>
              <w:rPr>
                <w:b/>
                <w:sz w:val="24"/>
                <w:szCs w:val="24"/>
              </w:rPr>
            </w:pPr>
            <w:r w:rsidRPr="00C150AC">
              <w:rPr>
                <w:b/>
                <w:sz w:val="24"/>
                <w:szCs w:val="24"/>
              </w:rPr>
              <w:t>Cheques payable to MSCC Ltd.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BB9E0" w14:textId="77777777" w:rsidR="00B95484" w:rsidRPr="00805BC3" w:rsidRDefault="00B95484" w:rsidP="00C150AC">
            <w:pPr>
              <w:spacing w:before="20" w:after="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6"/>
                <w:szCs w:val="28"/>
              </w:rPr>
              <w:tab/>
            </w:r>
            <w:r w:rsidRPr="00805BC3">
              <w:rPr>
                <w:b/>
                <w:sz w:val="26"/>
                <w:szCs w:val="28"/>
              </w:rPr>
              <w:t xml:space="preserve">Grand Total </w:t>
            </w:r>
            <w:r w:rsidRPr="00805BC3">
              <w:rPr>
                <w:b/>
                <w:sz w:val="18"/>
              </w:rPr>
              <w:t>(p&amp;p included)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675CD" w14:textId="77777777" w:rsidR="00B95484" w:rsidRPr="00805BC3" w:rsidRDefault="00B95484" w:rsidP="00836CE5">
            <w:pPr>
              <w:spacing w:before="20" w:after="20"/>
              <w:jc w:val="both"/>
              <w:rPr>
                <w:b/>
                <w:sz w:val="26"/>
                <w:szCs w:val="26"/>
              </w:rPr>
            </w:pPr>
            <w:r w:rsidRPr="00805BC3">
              <w:rPr>
                <w:b/>
                <w:sz w:val="26"/>
                <w:szCs w:val="26"/>
              </w:rPr>
              <w:t>£</w:t>
            </w:r>
          </w:p>
        </w:tc>
      </w:tr>
      <w:tr w:rsidR="00B95484" w:rsidRPr="00027BB3" w14:paraId="371501E9" w14:textId="77777777" w:rsidTr="00B95484">
        <w:trPr>
          <w:jc w:val="center"/>
        </w:trPr>
        <w:tc>
          <w:tcPr>
            <w:tcW w:w="100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ABD4F2" w14:textId="77777777" w:rsidR="00B95484" w:rsidRPr="00805BC3" w:rsidRDefault="00B95484" w:rsidP="00836CE5">
            <w:pPr>
              <w:spacing w:before="20" w:after="20"/>
              <w:jc w:val="both"/>
              <w:rPr>
                <w:b/>
                <w:sz w:val="10"/>
                <w:szCs w:val="10"/>
              </w:rPr>
            </w:pPr>
          </w:p>
        </w:tc>
      </w:tr>
      <w:tr w:rsidR="00B95484" w:rsidRPr="00027BB3" w14:paraId="211EDD72" w14:textId="77777777" w:rsidTr="00B95484">
        <w:trPr>
          <w:trHeight w:val="489"/>
          <w:jc w:val="center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F711C0" w14:textId="77777777" w:rsidR="00B95484" w:rsidRPr="00805BC3" w:rsidRDefault="00B95484" w:rsidP="00863797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805BC3">
              <w:rPr>
                <w:b/>
                <w:sz w:val="28"/>
                <w:szCs w:val="28"/>
              </w:rPr>
              <w:t>FOR OVERSEAS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0BEE1" w14:textId="64AE3395" w:rsidR="00B95484" w:rsidRPr="00B95484" w:rsidRDefault="009A28BE" w:rsidP="009A28BE">
            <w:pPr>
              <w:spacing w:before="20"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(1)</w:t>
            </w:r>
          </w:p>
        </w:tc>
        <w:tc>
          <w:tcPr>
            <w:tcW w:w="47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78631" w14:textId="55794582" w:rsidR="00B95484" w:rsidRPr="00805BC3" w:rsidRDefault="00B95484" w:rsidP="003E532F">
            <w:pPr>
              <w:spacing w:before="20" w:after="20"/>
              <w:jc w:val="right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For first calendar on each order @ £</w:t>
            </w:r>
            <w:r w:rsidR="003E532F">
              <w:rPr>
                <w:b/>
                <w:sz w:val="22"/>
                <w:szCs w:val="24"/>
              </w:rPr>
              <w:t>10</w:t>
            </w:r>
            <w:r w:rsidRPr="00805BC3">
              <w:rPr>
                <w:b/>
                <w:sz w:val="22"/>
                <w:szCs w:val="24"/>
              </w:rPr>
              <w:t>.00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3F871" w14:textId="78341E48" w:rsidR="00B95484" w:rsidRPr="00805BC3" w:rsidRDefault="009A28BE" w:rsidP="0088406F">
            <w:pPr>
              <w:spacing w:before="20" w:after="20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£</w:t>
            </w:r>
          </w:p>
        </w:tc>
      </w:tr>
      <w:tr w:rsidR="00B95484" w:rsidRPr="00027BB3" w14:paraId="70B19262" w14:textId="77777777" w:rsidTr="00B95484">
        <w:trPr>
          <w:trHeight w:val="527"/>
          <w:jc w:val="center"/>
        </w:trPr>
        <w:tc>
          <w:tcPr>
            <w:tcW w:w="28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22273" w14:textId="77777777" w:rsidR="00B95484" w:rsidRPr="00805BC3" w:rsidRDefault="00B95484" w:rsidP="00863797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805BC3">
              <w:rPr>
                <w:b/>
                <w:sz w:val="28"/>
                <w:szCs w:val="28"/>
              </w:rPr>
              <w:t>ORDERS ONLY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06CEC" w14:textId="676A44DD" w:rsidR="00B95484" w:rsidRPr="00805BC3" w:rsidRDefault="009A28BE" w:rsidP="009A28BE">
            <w:pPr>
              <w:spacing w:before="20" w:after="2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(2-6)</w:t>
            </w:r>
          </w:p>
        </w:tc>
        <w:tc>
          <w:tcPr>
            <w:tcW w:w="47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F56BB" w14:textId="798C758E" w:rsidR="00B95484" w:rsidRPr="00805BC3" w:rsidRDefault="003E532F" w:rsidP="008F1A51">
            <w:pPr>
              <w:spacing w:before="20" w:after="20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Additional calendars  £7</w:t>
            </w:r>
            <w:r w:rsidR="00B95484" w:rsidRPr="00805BC3">
              <w:rPr>
                <w:b/>
                <w:sz w:val="22"/>
                <w:szCs w:val="24"/>
              </w:rPr>
              <w:t>.00  each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EF1DD" w14:textId="77777777" w:rsidR="00B95484" w:rsidRPr="00805BC3" w:rsidRDefault="00B95484" w:rsidP="00836CE5">
            <w:pPr>
              <w:spacing w:before="20" w:after="20"/>
              <w:jc w:val="both"/>
              <w:rPr>
                <w:b/>
                <w:sz w:val="22"/>
                <w:szCs w:val="24"/>
              </w:rPr>
            </w:pPr>
            <w:r w:rsidRPr="00805BC3">
              <w:rPr>
                <w:b/>
                <w:sz w:val="22"/>
                <w:szCs w:val="24"/>
              </w:rPr>
              <w:t>£</w:t>
            </w:r>
          </w:p>
        </w:tc>
      </w:tr>
      <w:tr w:rsidR="00B95484" w:rsidRPr="00027BB3" w14:paraId="3ACC28FC" w14:textId="77777777" w:rsidTr="00B95484">
        <w:trPr>
          <w:trHeight w:val="529"/>
          <w:jc w:val="center"/>
        </w:trPr>
        <w:tc>
          <w:tcPr>
            <w:tcW w:w="89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B767" w14:textId="77777777" w:rsidR="00B95484" w:rsidRPr="00805BC3" w:rsidRDefault="00B95484" w:rsidP="00C150AC">
            <w:pPr>
              <w:spacing w:before="20" w:after="20"/>
              <w:rPr>
                <w:b/>
                <w:sz w:val="26"/>
                <w:szCs w:val="28"/>
              </w:rPr>
            </w:pPr>
            <w:r w:rsidRPr="009A28BE">
              <w:rPr>
                <w:bCs/>
                <w:i/>
                <w:iCs/>
                <w:sz w:val="28"/>
                <w:szCs w:val="28"/>
              </w:rPr>
              <w:t>Sterling cheques only payable to MSCC Ltd.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A28BE">
              <w:rPr>
                <w:b/>
                <w:sz w:val="26"/>
                <w:szCs w:val="28"/>
              </w:rPr>
              <w:t xml:space="preserve">         </w:t>
            </w:r>
            <w:r w:rsidRPr="00805BC3">
              <w:rPr>
                <w:b/>
                <w:sz w:val="26"/>
                <w:szCs w:val="28"/>
              </w:rPr>
              <w:t xml:space="preserve">Grand Total </w:t>
            </w:r>
            <w:r w:rsidRPr="00805BC3">
              <w:rPr>
                <w:b/>
                <w:sz w:val="18"/>
              </w:rPr>
              <w:t>(p&amp;p included)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DE9B9" w14:textId="77777777" w:rsidR="00B95484" w:rsidRPr="00805BC3" w:rsidRDefault="00B95484" w:rsidP="00836CE5">
            <w:pPr>
              <w:spacing w:before="20" w:after="20"/>
              <w:jc w:val="both"/>
              <w:rPr>
                <w:b/>
                <w:sz w:val="26"/>
                <w:szCs w:val="28"/>
              </w:rPr>
            </w:pPr>
            <w:r w:rsidRPr="00805BC3">
              <w:rPr>
                <w:b/>
                <w:sz w:val="26"/>
                <w:szCs w:val="28"/>
              </w:rPr>
              <w:t>£</w:t>
            </w:r>
          </w:p>
        </w:tc>
      </w:tr>
    </w:tbl>
    <w:p w14:paraId="454D3007" w14:textId="77777777" w:rsidR="003F3FD6" w:rsidRPr="003F3FD6" w:rsidRDefault="003F3FD6" w:rsidP="00836CE5">
      <w:pPr>
        <w:jc w:val="both"/>
        <w:rPr>
          <w:sz w:val="14"/>
          <w:szCs w:val="14"/>
        </w:rPr>
      </w:pPr>
    </w:p>
    <w:p w14:paraId="3D384646" w14:textId="77777777" w:rsidR="00836CE5" w:rsidRPr="00027BB3" w:rsidRDefault="00ED6F55" w:rsidP="00836CE5">
      <w:pPr>
        <w:jc w:val="both"/>
        <w:rPr>
          <w:sz w:val="26"/>
          <w:szCs w:val="28"/>
        </w:rPr>
      </w:pPr>
      <w:r w:rsidRPr="00027BB3">
        <w:rPr>
          <w:sz w:val="26"/>
          <w:szCs w:val="28"/>
        </w:rPr>
        <w:t xml:space="preserve">Credit </w:t>
      </w:r>
      <w:r w:rsidR="00965869" w:rsidRPr="00027BB3">
        <w:rPr>
          <w:sz w:val="26"/>
          <w:szCs w:val="28"/>
        </w:rPr>
        <w:t xml:space="preserve">or Debit </w:t>
      </w:r>
      <w:r w:rsidR="004C7BFC">
        <w:rPr>
          <w:sz w:val="26"/>
          <w:szCs w:val="28"/>
        </w:rPr>
        <w:t>Card (long) number</w:t>
      </w:r>
    </w:p>
    <w:tbl>
      <w:tblPr>
        <w:tblW w:w="92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836CE5" w:rsidRPr="00027BB3" w14:paraId="7D6EB492" w14:textId="77777777" w:rsidTr="004C3BD6">
        <w:trPr>
          <w:jc w:val="center"/>
        </w:trPr>
        <w:tc>
          <w:tcPr>
            <w:tcW w:w="510" w:type="dxa"/>
          </w:tcPr>
          <w:p w14:paraId="32ECBB14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3ED1CB54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11721FEC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623F625F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34ADB4D9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06FFB69D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1B0D46FB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6768C986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3A07F851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5ECDFEB6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1FB16A4E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7447F22C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072278E6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5084CD38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</w:tcPr>
          <w:p w14:paraId="11C1C9FE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526ED749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0145E656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71A22A69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510" w:type="dxa"/>
          </w:tcPr>
          <w:p w14:paraId="7541EEAF" w14:textId="77777777" w:rsidR="00836CE5" w:rsidRPr="00027BB3" w:rsidRDefault="00836CE5" w:rsidP="00836CE5">
            <w:pPr>
              <w:jc w:val="both"/>
              <w:rPr>
                <w:sz w:val="40"/>
                <w:szCs w:val="40"/>
              </w:rPr>
            </w:pPr>
          </w:p>
        </w:tc>
      </w:tr>
    </w:tbl>
    <w:p w14:paraId="1B122EC4" w14:textId="77777777" w:rsidR="00E6412C" w:rsidRDefault="00E6412C"/>
    <w:tbl>
      <w:tblPr>
        <w:tblW w:w="100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3"/>
      </w:tblGrid>
      <w:tr w:rsidR="009544E0" w:rsidRPr="00027BB3" w14:paraId="69AAB5D1" w14:textId="77777777" w:rsidTr="004A4F41">
        <w:trPr>
          <w:trHeight w:val="1068"/>
          <w:jc w:val="center"/>
        </w:trPr>
        <w:tc>
          <w:tcPr>
            <w:tcW w:w="10053" w:type="dxa"/>
            <w:vAlign w:val="center"/>
          </w:tcPr>
          <w:p w14:paraId="2398D412" w14:textId="5CC10A57" w:rsidR="00B32D1A" w:rsidRDefault="00E6412C" w:rsidP="00B32D1A">
            <w:pPr>
              <w:rPr>
                <w:sz w:val="22"/>
                <w:szCs w:val="22"/>
              </w:rPr>
            </w:pPr>
            <w:r w:rsidRPr="0029161E">
              <w:rPr>
                <w:sz w:val="22"/>
                <w:szCs w:val="22"/>
              </w:rPr>
              <w:t>Due to</w:t>
            </w:r>
            <w:r w:rsidR="0004369C" w:rsidRPr="0029161E">
              <w:rPr>
                <w:sz w:val="22"/>
                <w:szCs w:val="22"/>
              </w:rPr>
              <w:t xml:space="preserve"> </w:t>
            </w:r>
            <w:r w:rsidR="00905251" w:rsidRPr="0029161E">
              <w:rPr>
                <w:sz w:val="22"/>
                <w:szCs w:val="22"/>
              </w:rPr>
              <w:t xml:space="preserve">the </w:t>
            </w:r>
            <w:r w:rsidR="0004369C" w:rsidRPr="0029161E">
              <w:rPr>
                <w:sz w:val="22"/>
                <w:szCs w:val="22"/>
              </w:rPr>
              <w:t>changes to Data Protection</w:t>
            </w:r>
            <w:r w:rsidR="0029161E" w:rsidRPr="0029161E">
              <w:rPr>
                <w:sz w:val="22"/>
                <w:szCs w:val="22"/>
              </w:rPr>
              <w:t>,</w:t>
            </w:r>
            <w:r w:rsidR="0004369C" w:rsidRPr="0029161E">
              <w:rPr>
                <w:sz w:val="22"/>
                <w:szCs w:val="22"/>
              </w:rPr>
              <w:t xml:space="preserve"> </w:t>
            </w:r>
            <w:r w:rsidR="00B32D1A">
              <w:rPr>
                <w:sz w:val="22"/>
                <w:szCs w:val="22"/>
              </w:rPr>
              <w:t xml:space="preserve">for </w:t>
            </w:r>
            <w:r w:rsidR="00905251" w:rsidRPr="0029161E">
              <w:rPr>
                <w:sz w:val="22"/>
                <w:szCs w:val="22"/>
              </w:rPr>
              <w:t>Debit or Credit Card</w:t>
            </w:r>
            <w:r w:rsidRPr="0029161E">
              <w:rPr>
                <w:sz w:val="22"/>
                <w:szCs w:val="22"/>
              </w:rPr>
              <w:t xml:space="preserve"> </w:t>
            </w:r>
            <w:r w:rsidR="00594D57">
              <w:rPr>
                <w:sz w:val="22"/>
                <w:szCs w:val="22"/>
              </w:rPr>
              <w:t xml:space="preserve">payments </w:t>
            </w:r>
            <w:r w:rsidRPr="0029161E">
              <w:rPr>
                <w:sz w:val="22"/>
                <w:szCs w:val="22"/>
              </w:rPr>
              <w:t>pleas</w:t>
            </w:r>
            <w:r w:rsidR="0029161E" w:rsidRPr="0029161E">
              <w:rPr>
                <w:sz w:val="22"/>
                <w:szCs w:val="22"/>
              </w:rPr>
              <w:t>e</w:t>
            </w:r>
            <w:r w:rsidRPr="0029161E">
              <w:rPr>
                <w:sz w:val="22"/>
                <w:szCs w:val="22"/>
              </w:rPr>
              <w:t xml:space="preserve"> </w:t>
            </w:r>
            <w:r w:rsidR="00905251" w:rsidRPr="0029161E">
              <w:rPr>
                <w:sz w:val="22"/>
                <w:szCs w:val="22"/>
              </w:rPr>
              <w:t xml:space="preserve">give your security number and expiry date details </w:t>
            </w:r>
            <w:r w:rsidR="00B32D1A">
              <w:rPr>
                <w:sz w:val="22"/>
                <w:szCs w:val="22"/>
              </w:rPr>
              <w:t xml:space="preserve">after returning the form </w:t>
            </w:r>
            <w:r w:rsidR="00905251" w:rsidRPr="0029161E">
              <w:rPr>
                <w:sz w:val="22"/>
                <w:szCs w:val="22"/>
              </w:rPr>
              <w:t xml:space="preserve">to </w:t>
            </w:r>
            <w:r w:rsidR="00B32D1A">
              <w:rPr>
                <w:sz w:val="22"/>
                <w:szCs w:val="22"/>
              </w:rPr>
              <w:t xml:space="preserve">the </w:t>
            </w:r>
            <w:r w:rsidR="00905251" w:rsidRPr="0029161E">
              <w:rPr>
                <w:sz w:val="22"/>
                <w:szCs w:val="22"/>
              </w:rPr>
              <w:t>Membership secretary by telephone</w:t>
            </w:r>
            <w:r w:rsidRPr="0029161E">
              <w:rPr>
                <w:sz w:val="22"/>
                <w:szCs w:val="22"/>
              </w:rPr>
              <w:t xml:space="preserve">: </w:t>
            </w:r>
          </w:p>
          <w:p w14:paraId="390C793A" w14:textId="77777777" w:rsidR="009544E0" w:rsidRPr="00192EC0" w:rsidRDefault="00B32D1A" w:rsidP="00B32D1A">
            <w:pPr>
              <w:rPr>
                <w:b/>
                <w:bCs/>
                <w:sz w:val="22"/>
                <w:szCs w:val="22"/>
              </w:rPr>
            </w:pPr>
            <w:r w:rsidRPr="00192EC0">
              <w:rPr>
                <w:b/>
                <w:bCs/>
                <w:sz w:val="22"/>
                <w:szCs w:val="22"/>
              </w:rPr>
              <w:t>+</w:t>
            </w:r>
            <w:r w:rsidR="006F1BCB" w:rsidRPr="00192EC0">
              <w:rPr>
                <w:b/>
                <w:bCs/>
                <w:sz w:val="22"/>
                <w:szCs w:val="22"/>
              </w:rPr>
              <w:t>44</w:t>
            </w:r>
            <w:r w:rsidR="00C150AC" w:rsidRPr="00192EC0">
              <w:rPr>
                <w:b/>
                <w:bCs/>
                <w:sz w:val="22"/>
                <w:szCs w:val="22"/>
              </w:rPr>
              <w:t>(0)</w:t>
            </w:r>
            <w:r w:rsidR="006F1BCB" w:rsidRPr="00192EC0">
              <w:rPr>
                <w:b/>
                <w:bCs/>
                <w:sz w:val="22"/>
                <w:szCs w:val="22"/>
              </w:rPr>
              <w:t>1666 2380</w:t>
            </w:r>
            <w:r w:rsidR="00E6412C" w:rsidRPr="00192EC0">
              <w:rPr>
                <w:b/>
                <w:bCs/>
                <w:sz w:val="22"/>
                <w:szCs w:val="22"/>
              </w:rPr>
              <w:t>8</w:t>
            </w:r>
            <w:r w:rsidR="006F1BCB" w:rsidRPr="00192EC0">
              <w:rPr>
                <w:b/>
                <w:bCs/>
                <w:sz w:val="22"/>
                <w:szCs w:val="22"/>
              </w:rPr>
              <w:t>3</w:t>
            </w:r>
            <w:r w:rsidRPr="00192EC0">
              <w:rPr>
                <w:b/>
                <w:bCs/>
                <w:sz w:val="22"/>
                <w:szCs w:val="22"/>
              </w:rPr>
              <w:t xml:space="preserve"> or supply your e mail address to be contacted:</w:t>
            </w:r>
          </w:p>
          <w:p w14:paraId="2E9372E0" w14:textId="77777777" w:rsidR="00B32D1A" w:rsidRPr="0029161E" w:rsidRDefault="00B32D1A" w:rsidP="00B32D1A">
            <w:pPr>
              <w:rPr>
                <w:sz w:val="22"/>
                <w:szCs w:val="22"/>
              </w:rPr>
            </w:pPr>
          </w:p>
        </w:tc>
      </w:tr>
    </w:tbl>
    <w:p w14:paraId="550E06D7" w14:textId="77777777" w:rsidR="00E6412C" w:rsidRDefault="00E6412C"/>
    <w:tbl>
      <w:tblPr>
        <w:tblW w:w="100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2"/>
        <w:gridCol w:w="4601"/>
      </w:tblGrid>
      <w:tr w:rsidR="00E6412C" w:rsidRPr="00027BB3" w14:paraId="56014D34" w14:textId="77777777" w:rsidTr="004A4F41">
        <w:trPr>
          <w:trHeight w:val="755"/>
          <w:jc w:val="center"/>
        </w:trPr>
        <w:tc>
          <w:tcPr>
            <w:tcW w:w="5452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293FDF" w14:textId="77777777" w:rsidR="00E6412C" w:rsidRPr="00B305F1" w:rsidRDefault="00E6412C" w:rsidP="00E6412C">
            <w:pPr>
              <w:rPr>
                <w:sz w:val="24"/>
                <w:szCs w:val="24"/>
              </w:rPr>
            </w:pPr>
            <w:r w:rsidRPr="00B305F1">
              <w:rPr>
                <w:sz w:val="24"/>
                <w:szCs w:val="24"/>
              </w:rPr>
              <w:t>PAYMENT BY BANK TRANSFER:</w:t>
            </w:r>
          </w:p>
          <w:p w14:paraId="478418B7" w14:textId="77777777" w:rsidR="00B32D1A" w:rsidRPr="00B305F1" w:rsidRDefault="00D66AF4" w:rsidP="00B32D1A">
            <w:pPr>
              <w:rPr>
                <w:b/>
                <w:u w:val="single"/>
              </w:rPr>
            </w:pPr>
            <w:r w:rsidRPr="00B305F1">
              <w:rPr>
                <w:b/>
                <w:sz w:val="22"/>
                <w:szCs w:val="22"/>
                <w:u w:val="single"/>
              </w:rPr>
              <w:t xml:space="preserve">VERY </w:t>
            </w:r>
            <w:r w:rsidR="0029161E" w:rsidRPr="00B305F1">
              <w:rPr>
                <w:b/>
                <w:sz w:val="22"/>
                <w:szCs w:val="22"/>
                <w:u w:val="single"/>
              </w:rPr>
              <w:t xml:space="preserve">IMPORTANT </w:t>
            </w:r>
            <w:r w:rsidR="00B32D1A" w:rsidRPr="00B305F1">
              <w:rPr>
                <w:u w:val="single"/>
              </w:rPr>
              <w:t xml:space="preserve">FOR US TO ALLOCATE YOUR PAYMENT PLEASE </w:t>
            </w:r>
            <w:r w:rsidR="00E6412C" w:rsidRPr="00B305F1">
              <w:rPr>
                <w:u w:val="single"/>
              </w:rPr>
              <w:t>QUOTE</w:t>
            </w:r>
            <w:r w:rsidR="00C150AC" w:rsidRPr="00B305F1">
              <w:rPr>
                <w:u w:val="single"/>
              </w:rPr>
              <w:t xml:space="preserve"> </w:t>
            </w:r>
            <w:r w:rsidR="00B32D1A" w:rsidRPr="00B305F1">
              <w:rPr>
                <w:u w:val="single"/>
              </w:rPr>
              <w:t>AS</w:t>
            </w:r>
            <w:r w:rsidR="00C150AC" w:rsidRPr="00B305F1">
              <w:rPr>
                <w:u w:val="single"/>
              </w:rPr>
              <w:t xml:space="preserve"> REF</w:t>
            </w:r>
            <w:r w:rsidR="00B32D1A" w:rsidRPr="00B305F1">
              <w:rPr>
                <w:u w:val="single"/>
              </w:rPr>
              <w:t>ERENCE</w:t>
            </w:r>
            <w:r w:rsidR="00B32D1A" w:rsidRPr="00B305F1">
              <w:rPr>
                <w:b/>
                <w:u w:val="single"/>
              </w:rPr>
              <w:t xml:space="preserve"> </w:t>
            </w:r>
          </w:p>
          <w:p w14:paraId="31B501FE" w14:textId="1BE1CC34" w:rsidR="00E6412C" w:rsidRPr="00B305F1" w:rsidRDefault="00B32D1A" w:rsidP="00B32D1A">
            <w:pPr>
              <w:rPr>
                <w:sz w:val="24"/>
                <w:szCs w:val="24"/>
                <w:u w:val="single"/>
              </w:rPr>
            </w:pPr>
            <w:r w:rsidRPr="00B305F1">
              <w:rPr>
                <w:b/>
                <w:sz w:val="24"/>
                <w:szCs w:val="24"/>
                <w:u w:val="single"/>
              </w:rPr>
              <w:t>YOUR SURNAME</w:t>
            </w:r>
            <w:r w:rsidR="009324ED" w:rsidRPr="00B305F1">
              <w:rPr>
                <w:b/>
                <w:sz w:val="24"/>
                <w:szCs w:val="24"/>
                <w:u w:val="single"/>
              </w:rPr>
              <w:t>+</w:t>
            </w:r>
            <w:r w:rsidR="00B305F1" w:rsidRPr="00B305F1">
              <w:rPr>
                <w:b/>
                <w:sz w:val="24"/>
                <w:szCs w:val="24"/>
                <w:u w:val="single"/>
              </w:rPr>
              <w:t xml:space="preserve">MSCC CAL </w:t>
            </w:r>
            <w:r w:rsidRPr="00B305F1">
              <w:rPr>
                <w:b/>
                <w:sz w:val="24"/>
                <w:szCs w:val="24"/>
                <w:u w:val="single"/>
              </w:rPr>
              <w:t>2</w:t>
            </w:r>
            <w:r w:rsidR="00B305F1" w:rsidRPr="00B305F1"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4601" w:type="dxa"/>
            <w:tcBorders>
              <w:left w:val="single" w:sz="6" w:space="0" w:color="auto"/>
            </w:tcBorders>
            <w:vAlign w:val="center"/>
          </w:tcPr>
          <w:p w14:paraId="081A3B21" w14:textId="77777777" w:rsidR="00C150AC" w:rsidRDefault="00E6412C" w:rsidP="00E6412C">
            <w:pPr>
              <w:rPr>
                <w:sz w:val="24"/>
                <w:szCs w:val="24"/>
              </w:rPr>
            </w:pPr>
            <w:r w:rsidRPr="0029161E">
              <w:rPr>
                <w:b/>
                <w:sz w:val="24"/>
                <w:szCs w:val="24"/>
              </w:rPr>
              <w:t>Lloyds Bank</w:t>
            </w:r>
            <w:r w:rsidR="00C150AC">
              <w:rPr>
                <w:sz w:val="24"/>
                <w:szCs w:val="24"/>
              </w:rPr>
              <w:t>:</w:t>
            </w:r>
            <w:r w:rsidR="00B32D1A">
              <w:rPr>
                <w:sz w:val="24"/>
                <w:szCs w:val="24"/>
              </w:rPr>
              <w:t xml:space="preserve"> Account: MSCC LTD</w:t>
            </w:r>
          </w:p>
          <w:p w14:paraId="715B09E5" w14:textId="77777777" w:rsidR="00E6412C" w:rsidRPr="00E6412C" w:rsidRDefault="00D66AF4" w:rsidP="00E64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Sort code 30-94-97,  </w:t>
            </w:r>
            <w:r w:rsidR="00E6412C" w:rsidRPr="00E6412C">
              <w:rPr>
                <w:sz w:val="24"/>
                <w:szCs w:val="24"/>
              </w:rPr>
              <w:t>Account no: 00039156</w:t>
            </w:r>
          </w:p>
          <w:p w14:paraId="4C979D23" w14:textId="77777777" w:rsidR="00E6412C" w:rsidRDefault="00E6412C" w:rsidP="00E6412C">
            <w:pPr>
              <w:rPr>
                <w:sz w:val="24"/>
                <w:szCs w:val="24"/>
              </w:rPr>
            </w:pPr>
            <w:r w:rsidRPr="00E6412C">
              <w:rPr>
                <w:sz w:val="24"/>
                <w:szCs w:val="24"/>
              </w:rPr>
              <w:t xml:space="preserve">IBAN:  </w:t>
            </w:r>
            <w:r w:rsidR="00B32D1A">
              <w:rPr>
                <w:sz w:val="24"/>
                <w:szCs w:val="24"/>
              </w:rPr>
              <w:t>GB65 LOYD 3094 9700 0391 56</w:t>
            </w:r>
          </w:p>
          <w:p w14:paraId="6F7426CC" w14:textId="77777777" w:rsidR="00E6412C" w:rsidRPr="00905251" w:rsidRDefault="00E6412C" w:rsidP="00E6412C">
            <w:pPr>
              <w:rPr>
                <w:sz w:val="24"/>
                <w:szCs w:val="24"/>
              </w:rPr>
            </w:pPr>
            <w:r w:rsidRPr="00E6412C">
              <w:rPr>
                <w:sz w:val="24"/>
                <w:szCs w:val="24"/>
              </w:rPr>
              <w:t>BIC:  LOYDGB21029</w:t>
            </w:r>
          </w:p>
        </w:tc>
      </w:tr>
    </w:tbl>
    <w:p w14:paraId="0AFBAFB7" w14:textId="77777777" w:rsidR="00C9303C" w:rsidRPr="00C9303C" w:rsidRDefault="00C9303C" w:rsidP="00E6412C">
      <w:pPr>
        <w:jc w:val="both"/>
        <w:rPr>
          <w:b/>
          <w:bCs/>
          <w:sz w:val="14"/>
          <w:szCs w:val="14"/>
        </w:rPr>
      </w:pPr>
    </w:p>
    <w:p w14:paraId="46263FF1" w14:textId="77777777" w:rsidR="00B716C0" w:rsidRDefault="00836CE5" w:rsidP="00836CE5">
      <w:pPr>
        <w:jc w:val="both"/>
        <w:rPr>
          <w:sz w:val="22"/>
          <w:szCs w:val="24"/>
        </w:rPr>
      </w:pPr>
      <w:r w:rsidRPr="00027BB3">
        <w:rPr>
          <w:b/>
          <w:bCs/>
          <w:sz w:val="22"/>
          <w:szCs w:val="24"/>
        </w:rPr>
        <w:t>PLEASE NOTE</w:t>
      </w:r>
      <w:r w:rsidRPr="00027BB3">
        <w:rPr>
          <w:sz w:val="22"/>
          <w:szCs w:val="24"/>
        </w:rPr>
        <w:t>: Cheques will be ban</w:t>
      </w:r>
      <w:r w:rsidR="00572032" w:rsidRPr="00027BB3">
        <w:rPr>
          <w:sz w:val="22"/>
          <w:szCs w:val="24"/>
        </w:rPr>
        <w:t xml:space="preserve">ked &amp; credit cards debited </w:t>
      </w:r>
      <w:r w:rsidR="0001792E">
        <w:rPr>
          <w:sz w:val="22"/>
          <w:szCs w:val="24"/>
        </w:rPr>
        <w:t>immediately;</w:t>
      </w:r>
      <w:r w:rsidR="00572032" w:rsidRPr="00027BB3">
        <w:rPr>
          <w:sz w:val="22"/>
          <w:szCs w:val="24"/>
        </w:rPr>
        <w:t xml:space="preserve"> calendars are</w:t>
      </w:r>
      <w:r w:rsidRPr="00027BB3">
        <w:rPr>
          <w:sz w:val="22"/>
          <w:szCs w:val="24"/>
        </w:rPr>
        <w:t xml:space="preserve"> dispatch</w:t>
      </w:r>
      <w:r w:rsidR="00572032" w:rsidRPr="00027BB3">
        <w:rPr>
          <w:sz w:val="22"/>
          <w:szCs w:val="24"/>
        </w:rPr>
        <w:t>ed</w:t>
      </w:r>
      <w:r w:rsidR="00B32D1A">
        <w:rPr>
          <w:sz w:val="22"/>
          <w:szCs w:val="24"/>
        </w:rPr>
        <w:t xml:space="preserve"> in December</w:t>
      </w:r>
      <w:r w:rsidRPr="00027BB3">
        <w:rPr>
          <w:sz w:val="22"/>
          <w:szCs w:val="24"/>
        </w:rPr>
        <w:t xml:space="preserve">.  </w:t>
      </w:r>
    </w:p>
    <w:p w14:paraId="7490C190" w14:textId="446FDE36" w:rsidR="00836CE5" w:rsidRDefault="00B716C0" w:rsidP="00836CE5">
      <w:pPr>
        <w:jc w:val="both"/>
        <w:rPr>
          <w:sz w:val="22"/>
          <w:szCs w:val="24"/>
        </w:rPr>
      </w:pPr>
      <w:r>
        <w:rPr>
          <w:sz w:val="22"/>
          <w:szCs w:val="24"/>
        </w:rPr>
        <w:t>I</w:t>
      </w:r>
      <w:r w:rsidR="0001792E">
        <w:rPr>
          <w:sz w:val="22"/>
          <w:szCs w:val="24"/>
        </w:rPr>
        <w:t xml:space="preserve">f you have not received confirmation please contact </w:t>
      </w:r>
      <w:hyperlink r:id="rId5" w:history="1">
        <w:r w:rsidR="007228FB" w:rsidRPr="00486FF9">
          <w:rPr>
            <w:rStyle w:val="Hyperlink"/>
            <w:sz w:val="22"/>
            <w:szCs w:val="24"/>
          </w:rPr>
          <w:t>membership.sec@morgansportscarclub.com</w:t>
        </w:r>
      </w:hyperlink>
      <w:r w:rsidR="00B32D1A">
        <w:rPr>
          <w:sz w:val="22"/>
          <w:szCs w:val="24"/>
        </w:rPr>
        <w:t xml:space="preserve">  </w:t>
      </w:r>
      <w:r w:rsidR="00B32D1A" w:rsidRPr="00027BB3">
        <w:rPr>
          <w:sz w:val="22"/>
          <w:szCs w:val="24"/>
        </w:rPr>
        <w:t>+44 (0)</w:t>
      </w:r>
      <w:r w:rsidR="00B32D1A">
        <w:rPr>
          <w:sz w:val="22"/>
          <w:szCs w:val="24"/>
        </w:rPr>
        <w:t>1666 238083</w:t>
      </w:r>
    </w:p>
    <w:p w14:paraId="705EB974" w14:textId="77777777" w:rsidR="00027BB3" w:rsidRPr="00C9303C" w:rsidRDefault="00027BB3" w:rsidP="00836CE5">
      <w:pPr>
        <w:jc w:val="both"/>
        <w:rPr>
          <w:sz w:val="14"/>
          <w:szCs w:val="14"/>
        </w:rPr>
      </w:pPr>
    </w:p>
    <w:p w14:paraId="7CFD98FD" w14:textId="77777777" w:rsidR="00836CE5" w:rsidRPr="00027BB3" w:rsidRDefault="00836CE5" w:rsidP="00836CE5">
      <w:pPr>
        <w:jc w:val="center"/>
        <w:rPr>
          <w:sz w:val="30"/>
          <w:szCs w:val="30"/>
        </w:rPr>
      </w:pPr>
      <w:r w:rsidRPr="00027BB3">
        <w:rPr>
          <w:sz w:val="30"/>
          <w:szCs w:val="30"/>
        </w:rPr>
        <w:t>PLEASE PRINT CLEARLY</w:t>
      </w: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1078"/>
        <w:gridCol w:w="4319"/>
        <w:gridCol w:w="2714"/>
      </w:tblGrid>
      <w:tr w:rsidR="0061362F" w:rsidRPr="00027BB3" w14:paraId="0DA681C2" w14:textId="77777777" w:rsidTr="007D3B06">
        <w:trPr>
          <w:trHeight w:val="345"/>
          <w:jc w:val="center"/>
        </w:trPr>
        <w:tc>
          <w:tcPr>
            <w:tcW w:w="1924" w:type="dxa"/>
          </w:tcPr>
          <w:p w14:paraId="27E319DF" w14:textId="77777777" w:rsidR="0061362F" w:rsidRPr="00027BB3" w:rsidRDefault="0061362F" w:rsidP="00836CE5">
            <w:pPr>
              <w:spacing w:before="120"/>
              <w:jc w:val="right"/>
              <w:rPr>
                <w:sz w:val="28"/>
                <w:szCs w:val="28"/>
              </w:rPr>
            </w:pPr>
            <w:r w:rsidRPr="00027BB3">
              <w:rPr>
                <w:sz w:val="28"/>
                <w:szCs w:val="28"/>
              </w:rPr>
              <w:t>Name:</w:t>
            </w:r>
          </w:p>
        </w:tc>
        <w:tc>
          <w:tcPr>
            <w:tcW w:w="5397" w:type="dxa"/>
            <w:gridSpan w:val="2"/>
          </w:tcPr>
          <w:p w14:paraId="4E645282" w14:textId="77777777" w:rsidR="0061362F" w:rsidRPr="00027BB3" w:rsidRDefault="0061362F" w:rsidP="00836CE5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</w:tcPr>
          <w:p w14:paraId="79BE1E8A" w14:textId="77777777" w:rsidR="0061362F" w:rsidRPr="00027BB3" w:rsidRDefault="0061362F" w:rsidP="00836CE5">
            <w:pPr>
              <w:spacing w:before="120"/>
              <w:jc w:val="both"/>
              <w:rPr>
                <w:sz w:val="24"/>
                <w:szCs w:val="24"/>
              </w:rPr>
            </w:pPr>
            <w:r w:rsidRPr="00027BB3">
              <w:rPr>
                <w:sz w:val="24"/>
                <w:szCs w:val="24"/>
              </w:rPr>
              <w:t>Mem No:</w:t>
            </w:r>
          </w:p>
        </w:tc>
      </w:tr>
      <w:tr w:rsidR="00836CE5" w:rsidRPr="00027BB3" w14:paraId="458C08E2" w14:textId="77777777" w:rsidTr="007D3B06">
        <w:trPr>
          <w:trHeight w:val="345"/>
          <w:jc w:val="center"/>
        </w:trPr>
        <w:tc>
          <w:tcPr>
            <w:tcW w:w="1924" w:type="dxa"/>
            <w:tcBorders>
              <w:bottom w:val="nil"/>
            </w:tcBorders>
          </w:tcPr>
          <w:p w14:paraId="47CC9910" w14:textId="77777777" w:rsidR="00836CE5" w:rsidRPr="00027BB3" w:rsidRDefault="00836CE5" w:rsidP="00836CE5">
            <w:pPr>
              <w:spacing w:before="120"/>
              <w:jc w:val="right"/>
              <w:rPr>
                <w:sz w:val="28"/>
                <w:szCs w:val="28"/>
              </w:rPr>
            </w:pPr>
            <w:r w:rsidRPr="00027BB3">
              <w:rPr>
                <w:sz w:val="28"/>
                <w:szCs w:val="28"/>
              </w:rPr>
              <w:t>Address:</w:t>
            </w:r>
          </w:p>
        </w:tc>
        <w:tc>
          <w:tcPr>
            <w:tcW w:w="8111" w:type="dxa"/>
            <w:gridSpan w:val="3"/>
          </w:tcPr>
          <w:p w14:paraId="0F18CD63" w14:textId="77777777" w:rsidR="00836CE5" w:rsidRPr="00027BB3" w:rsidRDefault="00836CE5" w:rsidP="00836CE5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36CE5" w:rsidRPr="00027BB3" w14:paraId="7E97813E" w14:textId="77777777" w:rsidTr="007D3B06">
        <w:trPr>
          <w:trHeight w:val="345"/>
          <w:jc w:val="center"/>
        </w:trPr>
        <w:tc>
          <w:tcPr>
            <w:tcW w:w="1924" w:type="dxa"/>
            <w:tcBorders>
              <w:top w:val="nil"/>
              <w:bottom w:val="nil"/>
            </w:tcBorders>
          </w:tcPr>
          <w:p w14:paraId="283DAF9A" w14:textId="77777777" w:rsidR="00836CE5" w:rsidRPr="00027BB3" w:rsidRDefault="00836CE5" w:rsidP="00836CE5">
            <w:pPr>
              <w:spacing w:before="120"/>
              <w:jc w:val="right"/>
              <w:rPr>
                <w:sz w:val="28"/>
                <w:szCs w:val="28"/>
              </w:rPr>
            </w:pPr>
          </w:p>
        </w:tc>
        <w:tc>
          <w:tcPr>
            <w:tcW w:w="8111" w:type="dxa"/>
            <w:gridSpan w:val="3"/>
          </w:tcPr>
          <w:p w14:paraId="61867731" w14:textId="77777777" w:rsidR="00836CE5" w:rsidRPr="00027BB3" w:rsidRDefault="00836CE5" w:rsidP="00836CE5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36CE5" w:rsidRPr="00027BB3" w14:paraId="622B826F" w14:textId="77777777" w:rsidTr="007D3B06">
        <w:trPr>
          <w:trHeight w:val="345"/>
          <w:jc w:val="center"/>
        </w:trPr>
        <w:tc>
          <w:tcPr>
            <w:tcW w:w="1924" w:type="dxa"/>
            <w:tcBorders>
              <w:top w:val="nil"/>
              <w:bottom w:val="nil"/>
            </w:tcBorders>
          </w:tcPr>
          <w:p w14:paraId="15461DB0" w14:textId="77777777" w:rsidR="00836CE5" w:rsidRPr="00027BB3" w:rsidRDefault="00836CE5" w:rsidP="00836CE5">
            <w:pPr>
              <w:spacing w:before="120"/>
              <w:jc w:val="right"/>
              <w:rPr>
                <w:sz w:val="28"/>
                <w:szCs w:val="28"/>
              </w:rPr>
            </w:pPr>
          </w:p>
        </w:tc>
        <w:tc>
          <w:tcPr>
            <w:tcW w:w="8111" w:type="dxa"/>
            <w:gridSpan w:val="3"/>
          </w:tcPr>
          <w:p w14:paraId="3DEDADA6" w14:textId="77777777" w:rsidR="00836CE5" w:rsidRPr="00027BB3" w:rsidRDefault="00836CE5" w:rsidP="00836CE5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026DD" w:rsidRPr="00027BB3" w14:paraId="7001261A" w14:textId="77777777" w:rsidTr="007D3B06">
        <w:trPr>
          <w:trHeight w:val="345"/>
          <w:jc w:val="center"/>
        </w:trPr>
        <w:tc>
          <w:tcPr>
            <w:tcW w:w="1924" w:type="dxa"/>
            <w:tcBorders>
              <w:top w:val="nil"/>
              <w:bottom w:val="nil"/>
            </w:tcBorders>
          </w:tcPr>
          <w:p w14:paraId="3A37C0F4" w14:textId="77777777" w:rsidR="009026DD" w:rsidRPr="00027BB3" w:rsidRDefault="009026DD" w:rsidP="00836CE5">
            <w:pPr>
              <w:spacing w:before="120"/>
              <w:jc w:val="right"/>
              <w:rPr>
                <w:sz w:val="28"/>
                <w:szCs w:val="28"/>
              </w:rPr>
            </w:pPr>
          </w:p>
        </w:tc>
        <w:tc>
          <w:tcPr>
            <w:tcW w:w="8111" w:type="dxa"/>
            <w:gridSpan w:val="3"/>
          </w:tcPr>
          <w:p w14:paraId="07F2284F" w14:textId="77777777" w:rsidR="009026DD" w:rsidRPr="00027BB3" w:rsidRDefault="009026DD" w:rsidP="00836CE5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34265" w:rsidRPr="00027BB3" w14:paraId="60C8147D" w14:textId="77777777" w:rsidTr="007D3B06">
        <w:trPr>
          <w:trHeight w:val="345"/>
          <w:jc w:val="center"/>
        </w:trPr>
        <w:tc>
          <w:tcPr>
            <w:tcW w:w="1924" w:type="dxa"/>
            <w:tcBorders>
              <w:top w:val="nil"/>
            </w:tcBorders>
          </w:tcPr>
          <w:p w14:paraId="771FB79E" w14:textId="77777777" w:rsidR="00834265" w:rsidRPr="00027BB3" w:rsidRDefault="00834265" w:rsidP="0061362F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</w:tc>
        <w:tc>
          <w:tcPr>
            <w:tcW w:w="8111" w:type="dxa"/>
            <w:gridSpan w:val="3"/>
          </w:tcPr>
          <w:p w14:paraId="16D41220" w14:textId="77777777" w:rsidR="00834265" w:rsidRPr="00027BB3" w:rsidRDefault="00834265" w:rsidP="0061362F">
            <w:pPr>
              <w:spacing w:before="120"/>
              <w:ind w:left="-62"/>
              <w:rPr>
                <w:sz w:val="28"/>
                <w:szCs w:val="28"/>
              </w:rPr>
            </w:pPr>
          </w:p>
        </w:tc>
      </w:tr>
      <w:tr w:rsidR="00836CE5" w:rsidRPr="00027BB3" w14:paraId="2EEF5801" w14:textId="77777777" w:rsidTr="007D3B06">
        <w:trPr>
          <w:trHeight w:val="345"/>
          <w:jc w:val="center"/>
        </w:trPr>
        <w:tc>
          <w:tcPr>
            <w:tcW w:w="1924" w:type="dxa"/>
          </w:tcPr>
          <w:p w14:paraId="76C6E875" w14:textId="77777777" w:rsidR="00836CE5" w:rsidRPr="00027BB3" w:rsidRDefault="00836CE5" w:rsidP="00836CE5">
            <w:pPr>
              <w:spacing w:before="120"/>
              <w:jc w:val="right"/>
              <w:rPr>
                <w:sz w:val="28"/>
                <w:szCs w:val="28"/>
              </w:rPr>
            </w:pPr>
            <w:r w:rsidRPr="00027BB3">
              <w:rPr>
                <w:sz w:val="28"/>
                <w:szCs w:val="28"/>
              </w:rPr>
              <w:t>Tel:</w:t>
            </w:r>
          </w:p>
        </w:tc>
        <w:tc>
          <w:tcPr>
            <w:tcW w:w="8111" w:type="dxa"/>
            <w:gridSpan w:val="3"/>
          </w:tcPr>
          <w:p w14:paraId="47D0C3AB" w14:textId="77777777" w:rsidR="00836CE5" w:rsidRPr="00027BB3" w:rsidRDefault="00836CE5" w:rsidP="00836CE5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36CE5" w:rsidRPr="00027BB3" w14:paraId="231F21F4" w14:textId="77777777" w:rsidTr="007D3B06">
        <w:trPr>
          <w:trHeight w:val="100"/>
          <w:jc w:val="center"/>
        </w:trPr>
        <w:tc>
          <w:tcPr>
            <w:tcW w:w="3002" w:type="dxa"/>
            <w:gridSpan w:val="2"/>
          </w:tcPr>
          <w:p w14:paraId="2F0FF2E2" w14:textId="77777777" w:rsidR="00116F9C" w:rsidRDefault="00116F9C" w:rsidP="00B32D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Please return this form</w:t>
            </w:r>
          </w:p>
          <w:p w14:paraId="11E59DBF" w14:textId="77777777" w:rsidR="00836CE5" w:rsidRPr="00027BB3" w:rsidRDefault="00836CE5" w:rsidP="00B32D1A">
            <w:pPr>
              <w:jc w:val="center"/>
              <w:rPr>
                <w:szCs w:val="22"/>
              </w:rPr>
            </w:pPr>
            <w:r w:rsidRPr="00027BB3">
              <w:rPr>
                <w:szCs w:val="22"/>
              </w:rPr>
              <w:t xml:space="preserve">with </w:t>
            </w:r>
            <w:r w:rsidR="00116F9C">
              <w:rPr>
                <w:szCs w:val="22"/>
              </w:rPr>
              <w:t xml:space="preserve">your </w:t>
            </w:r>
            <w:r w:rsidRPr="00027BB3">
              <w:rPr>
                <w:szCs w:val="22"/>
              </w:rPr>
              <w:t>Payment to</w:t>
            </w:r>
          </w:p>
        </w:tc>
        <w:tc>
          <w:tcPr>
            <w:tcW w:w="7033" w:type="dxa"/>
            <w:gridSpan w:val="2"/>
          </w:tcPr>
          <w:p w14:paraId="54177638" w14:textId="10C6C413" w:rsidR="00836CE5" w:rsidRPr="003E532F" w:rsidRDefault="00B32D1A" w:rsidP="007D3B06">
            <w:pPr>
              <w:jc w:val="both"/>
              <w:rPr>
                <w:sz w:val="22"/>
                <w:szCs w:val="22"/>
              </w:rPr>
            </w:pPr>
            <w:r w:rsidRPr="003E532F">
              <w:rPr>
                <w:sz w:val="22"/>
                <w:szCs w:val="22"/>
              </w:rPr>
              <w:t xml:space="preserve">Gill Bevan -Membership Secretary, </w:t>
            </w:r>
            <w:proofErr w:type="spellStart"/>
            <w:r w:rsidRPr="003E532F">
              <w:rPr>
                <w:sz w:val="22"/>
                <w:szCs w:val="22"/>
              </w:rPr>
              <w:t>Starveall</w:t>
            </w:r>
            <w:proofErr w:type="spellEnd"/>
            <w:r w:rsidRPr="003E532F">
              <w:rPr>
                <w:sz w:val="22"/>
                <w:szCs w:val="22"/>
              </w:rPr>
              <w:t>, Bath Road, Tetbury</w:t>
            </w:r>
            <w:r w:rsidR="003E532F">
              <w:rPr>
                <w:sz w:val="22"/>
                <w:szCs w:val="22"/>
              </w:rPr>
              <w:t>, Gloucestershire,</w:t>
            </w:r>
            <w:r w:rsidRPr="003E532F">
              <w:rPr>
                <w:sz w:val="22"/>
                <w:szCs w:val="22"/>
              </w:rPr>
              <w:t xml:space="preserve"> </w:t>
            </w:r>
            <w:r w:rsidR="007D3B06" w:rsidRPr="003E532F">
              <w:rPr>
                <w:sz w:val="22"/>
                <w:szCs w:val="22"/>
              </w:rPr>
              <w:t xml:space="preserve">UK,   </w:t>
            </w:r>
            <w:r w:rsidRPr="003E532F">
              <w:rPr>
                <w:sz w:val="22"/>
                <w:szCs w:val="22"/>
              </w:rPr>
              <w:t xml:space="preserve">GL8 8EE </w:t>
            </w:r>
            <w:r w:rsidR="00B716C0" w:rsidRPr="003E532F">
              <w:rPr>
                <w:sz w:val="22"/>
                <w:szCs w:val="22"/>
              </w:rPr>
              <w:t xml:space="preserve"> or by e mail</w:t>
            </w:r>
            <w:r w:rsidR="00002E71" w:rsidRPr="003E532F">
              <w:rPr>
                <w:sz w:val="22"/>
                <w:szCs w:val="22"/>
              </w:rPr>
              <w:t xml:space="preserve"> as above</w:t>
            </w:r>
            <w:r w:rsidR="00B716C0" w:rsidRPr="003E532F">
              <w:rPr>
                <w:sz w:val="22"/>
                <w:szCs w:val="22"/>
              </w:rPr>
              <w:t>/fax</w:t>
            </w:r>
            <w:r w:rsidR="00002E71" w:rsidRPr="003E532F">
              <w:rPr>
                <w:sz w:val="22"/>
                <w:szCs w:val="22"/>
              </w:rPr>
              <w:t xml:space="preserve"> +44 1666 504949</w:t>
            </w:r>
          </w:p>
        </w:tc>
      </w:tr>
    </w:tbl>
    <w:p w14:paraId="38178164" w14:textId="65BB672B" w:rsidR="003E532F" w:rsidRPr="003E532F" w:rsidRDefault="003E532F" w:rsidP="003E532F">
      <w:pPr>
        <w:jc w:val="center"/>
        <w:rPr>
          <w:color w:val="0000FF"/>
          <w:sz w:val="16"/>
          <w:szCs w:val="16"/>
          <w:u w:val="single"/>
        </w:rPr>
      </w:pPr>
    </w:p>
    <w:p w14:paraId="7E4F3A5B" w14:textId="77777777" w:rsidR="00836CE5" w:rsidRPr="00027BB3" w:rsidRDefault="00027BB3" w:rsidP="00836CE5">
      <w:pPr>
        <w:jc w:val="center"/>
        <w:rPr>
          <w:color w:val="0000FF"/>
          <w:sz w:val="26"/>
          <w:szCs w:val="28"/>
          <w:u w:val="single"/>
        </w:rPr>
      </w:pPr>
      <w:r w:rsidRPr="00027BB3">
        <w:rPr>
          <w:color w:val="0000FF"/>
          <w:sz w:val="26"/>
          <w:szCs w:val="28"/>
          <w:u w:val="single"/>
        </w:rPr>
        <w:t>www.morgansportscarclub</w:t>
      </w:r>
      <w:r w:rsidR="00836CE5" w:rsidRPr="00027BB3">
        <w:rPr>
          <w:color w:val="0000FF"/>
          <w:sz w:val="26"/>
          <w:szCs w:val="28"/>
          <w:u w:val="single"/>
        </w:rPr>
        <w:t>.com</w:t>
      </w:r>
    </w:p>
    <w:p w14:paraId="407EA048" w14:textId="04806DDA" w:rsidR="00836CE5" w:rsidRPr="00027BB3" w:rsidRDefault="00836CE5" w:rsidP="00836CE5">
      <w:pPr>
        <w:ind w:left="-120" w:right="-207"/>
        <w:jc w:val="center"/>
        <w:rPr>
          <w:sz w:val="12"/>
          <w:szCs w:val="14"/>
        </w:rPr>
      </w:pPr>
      <w:r w:rsidRPr="00027BB3">
        <w:rPr>
          <w:sz w:val="12"/>
          <w:szCs w:val="14"/>
        </w:rPr>
        <w:t xml:space="preserve">MORGAN SPORTS CAR CLUB </w:t>
      </w:r>
      <w:r w:rsidR="0041769A">
        <w:rPr>
          <w:sz w:val="12"/>
          <w:szCs w:val="14"/>
        </w:rPr>
        <w:t xml:space="preserve">LIMITED   Registered Office: </w:t>
      </w:r>
      <w:proofErr w:type="spellStart"/>
      <w:r w:rsidR="003E532F">
        <w:rPr>
          <w:sz w:val="12"/>
          <w:szCs w:val="14"/>
        </w:rPr>
        <w:t>Starveall</w:t>
      </w:r>
      <w:proofErr w:type="spellEnd"/>
      <w:r w:rsidR="003E532F">
        <w:rPr>
          <w:sz w:val="12"/>
          <w:szCs w:val="14"/>
        </w:rPr>
        <w:t>, Bath Road, Tetbury, Gloucestershire, GL8 8EE</w:t>
      </w:r>
    </w:p>
    <w:p w14:paraId="54D7C14C" w14:textId="77777777" w:rsidR="00417BDF" w:rsidRPr="0041769A" w:rsidRDefault="00836CE5" w:rsidP="00836CE5">
      <w:pPr>
        <w:jc w:val="center"/>
        <w:rPr>
          <w:sz w:val="12"/>
          <w:szCs w:val="12"/>
        </w:rPr>
      </w:pPr>
      <w:r w:rsidRPr="0041769A">
        <w:rPr>
          <w:sz w:val="12"/>
          <w:szCs w:val="12"/>
        </w:rPr>
        <w:t>Registered Number: 2595917 England</w:t>
      </w:r>
      <w:r w:rsidRPr="0041769A">
        <w:rPr>
          <w:sz w:val="12"/>
          <w:szCs w:val="12"/>
        </w:rPr>
        <w:tab/>
      </w:r>
      <w:r w:rsidRPr="0041769A">
        <w:rPr>
          <w:sz w:val="12"/>
          <w:szCs w:val="12"/>
        </w:rPr>
        <w:tab/>
      </w:r>
      <w:r w:rsidRPr="0041769A">
        <w:rPr>
          <w:sz w:val="12"/>
          <w:szCs w:val="12"/>
        </w:rPr>
        <w:tab/>
        <w:t>VAT Registration No: 276 7602 30</w:t>
      </w:r>
    </w:p>
    <w:sectPr w:rsidR="00417BDF" w:rsidRPr="0041769A" w:rsidSect="00CC085F">
      <w:pgSz w:w="11907" w:h="16840" w:code="9"/>
      <w:pgMar w:top="510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DF"/>
    <w:rsid w:val="00002E71"/>
    <w:rsid w:val="00010301"/>
    <w:rsid w:val="0001745E"/>
    <w:rsid w:val="0001792E"/>
    <w:rsid w:val="0002003E"/>
    <w:rsid w:val="00027BB3"/>
    <w:rsid w:val="0004369C"/>
    <w:rsid w:val="00084D77"/>
    <w:rsid w:val="000B00FD"/>
    <w:rsid w:val="000B3DDF"/>
    <w:rsid w:val="000D07E8"/>
    <w:rsid w:val="0010651C"/>
    <w:rsid w:val="0011178A"/>
    <w:rsid w:val="00116F9C"/>
    <w:rsid w:val="001173C4"/>
    <w:rsid w:val="00136AD9"/>
    <w:rsid w:val="00192EC0"/>
    <w:rsid w:val="001C3EFD"/>
    <w:rsid w:val="001C4FDB"/>
    <w:rsid w:val="001D5519"/>
    <w:rsid w:val="00222E2C"/>
    <w:rsid w:val="0029161E"/>
    <w:rsid w:val="002A1755"/>
    <w:rsid w:val="002B0343"/>
    <w:rsid w:val="002B6B6E"/>
    <w:rsid w:val="002F2C7B"/>
    <w:rsid w:val="002F60CC"/>
    <w:rsid w:val="00324450"/>
    <w:rsid w:val="00336EFF"/>
    <w:rsid w:val="003626B2"/>
    <w:rsid w:val="0039795F"/>
    <w:rsid w:val="003B20AA"/>
    <w:rsid w:val="003E532F"/>
    <w:rsid w:val="003F3FD6"/>
    <w:rsid w:val="0041769A"/>
    <w:rsid w:val="00417BDF"/>
    <w:rsid w:val="004A4F41"/>
    <w:rsid w:val="004B511A"/>
    <w:rsid w:val="004C3BD6"/>
    <w:rsid w:val="004C7BFC"/>
    <w:rsid w:val="00560EB3"/>
    <w:rsid w:val="00572032"/>
    <w:rsid w:val="00594D57"/>
    <w:rsid w:val="005C0C11"/>
    <w:rsid w:val="005D7292"/>
    <w:rsid w:val="005E3BE4"/>
    <w:rsid w:val="006032CE"/>
    <w:rsid w:val="0061362F"/>
    <w:rsid w:val="006153A2"/>
    <w:rsid w:val="00617A6D"/>
    <w:rsid w:val="006A2DE9"/>
    <w:rsid w:val="006A51A7"/>
    <w:rsid w:val="006F1BCB"/>
    <w:rsid w:val="007228FB"/>
    <w:rsid w:val="00746D04"/>
    <w:rsid w:val="00764715"/>
    <w:rsid w:val="00771BE1"/>
    <w:rsid w:val="007B5768"/>
    <w:rsid w:val="007C25D9"/>
    <w:rsid w:val="007D3B06"/>
    <w:rsid w:val="00805BC3"/>
    <w:rsid w:val="008204AA"/>
    <w:rsid w:val="00834265"/>
    <w:rsid w:val="00836CE5"/>
    <w:rsid w:val="00842CCF"/>
    <w:rsid w:val="00844826"/>
    <w:rsid w:val="00863797"/>
    <w:rsid w:val="0088406F"/>
    <w:rsid w:val="008A6FBD"/>
    <w:rsid w:val="008B126D"/>
    <w:rsid w:val="008E3D3A"/>
    <w:rsid w:val="008F1A51"/>
    <w:rsid w:val="009026DD"/>
    <w:rsid w:val="00905251"/>
    <w:rsid w:val="00905C31"/>
    <w:rsid w:val="009324ED"/>
    <w:rsid w:val="009544E0"/>
    <w:rsid w:val="00965869"/>
    <w:rsid w:val="00977DF8"/>
    <w:rsid w:val="009A28BE"/>
    <w:rsid w:val="00A34A03"/>
    <w:rsid w:val="00AD286B"/>
    <w:rsid w:val="00AD6E89"/>
    <w:rsid w:val="00AE152D"/>
    <w:rsid w:val="00B305F1"/>
    <w:rsid w:val="00B32D1A"/>
    <w:rsid w:val="00B716C0"/>
    <w:rsid w:val="00B95484"/>
    <w:rsid w:val="00B97EAC"/>
    <w:rsid w:val="00BE4840"/>
    <w:rsid w:val="00C05834"/>
    <w:rsid w:val="00C150AC"/>
    <w:rsid w:val="00C3094E"/>
    <w:rsid w:val="00C5243F"/>
    <w:rsid w:val="00C74D6C"/>
    <w:rsid w:val="00C86905"/>
    <w:rsid w:val="00C9303C"/>
    <w:rsid w:val="00C9567D"/>
    <w:rsid w:val="00CC085F"/>
    <w:rsid w:val="00CD462D"/>
    <w:rsid w:val="00CE7D85"/>
    <w:rsid w:val="00D23F6F"/>
    <w:rsid w:val="00D264BF"/>
    <w:rsid w:val="00D4719E"/>
    <w:rsid w:val="00D57039"/>
    <w:rsid w:val="00D6185D"/>
    <w:rsid w:val="00D66AF4"/>
    <w:rsid w:val="00D7160D"/>
    <w:rsid w:val="00D95AB3"/>
    <w:rsid w:val="00DB7C5D"/>
    <w:rsid w:val="00E216AA"/>
    <w:rsid w:val="00E40FFE"/>
    <w:rsid w:val="00E6412C"/>
    <w:rsid w:val="00E95886"/>
    <w:rsid w:val="00EB5F1E"/>
    <w:rsid w:val="00ED6F55"/>
    <w:rsid w:val="00EF3696"/>
    <w:rsid w:val="00F266F7"/>
    <w:rsid w:val="00F54444"/>
    <w:rsid w:val="00F645EE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ACF06"/>
  <w15:docId w15:val="{530B0DC1-AFA6-4E23-B43A-A1B020E0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CE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77DF8"/>
    <w:rPr>
      <w:sz w:val="16"/>
      <w:szCs w:val="16"/>
    </w:rPr>
  </w:style>
  <w:style w:type="paragraph" w:styleId="EnvelopeAddress">
    <w:name w:val="envelope address"/>
    <w:basedOn w:val="Normal"/>
    <w:rsid w:val="00977DF8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sid w:val="007C2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mbership.sec@morgansportscar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7D04-ABB0-4E0F-9CCA-8738EFF9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MSCC 2005 CALENDAR</vt:lpstr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MSCC 2005 CALENDAR</dc:title>
  <dc:creator>Brian Downing</dc:creator>
  <cp:lastModifiedBy>Gill Bevan</cp:lastModifiedBy>
  <cp:revision>2</cp:revision>
  <cp:lastPrinted>2023-11-07T12:06:00Z</cp:lastPrinted>
  <dcterms:created xsi:type="dcterms:W3CDTF">2023-11-07T13:54:00Z</dcterms:created>
  <dcterms:modified xsi:type="dcterms:W3CDTF">2023-11-07T13:54:00Z</dcterms:modified>
</cp:coreProperties>
</file>